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88A8ED" w14:textId="4B2AF884" w:rsidR="001A319E" w:rsidRDefault="00323AF4" w:rsidP="00695A3D">
      <w:pPr>
        <w:pStyle w:val="Title"/>
        <w:spacing w:after="120"/>
      </w:pPr>
      <w:r>
        <w:t>M</w:t>
      </w:r>
      <w:r w:rsidR="00D75FBA">
        <w:t>odel Driven Architecture for FHIR</w:t>
      </w:r>
    </w:p>
    <w:p w14:paraId="530BDCAE" w14:textId="77777777" w:rsidR="0030026B" w:rsidRDefault="006400E4">
      <w:pPr>
        <w:pStyle w:val="TOC1"/>
        <w:tabs>
          <w:tab w:val="right" w:leader="dot" w:pos="9350"/>
        </w:tabs>
        <w:rPr>
          <w:rFonts w:asciiTheme="minorHAnsi" w:hAnsiTheme="minorHAnsi"/>
          <w:b w:val="0"/>
          <w:noProof/>
          <w:color w:val="auto"/>
          <w:lang w:eastAsia="ja-JP"/>
        </w:rPr>
      </w:pPr>
      <w:r>
        <w:fldChar w:fldCharType="begin"/>
      </w:r>
      <w:r>
        <w:instrText xml:space="preserve"> TOC \o "1-3" </w:instrText>
      </w:r>
      <w:r>
        <w:fldChar w:fldCharType="separate"/>
      </w:r>
      <w:r w:rsidR="0030026B">
        <w:rPr>
          <w:noProof/>
        </w:rPr>
        <w:t>Executive Summary</w:t>
      </w:r>
      <w:r w:rsidR="0030026B">
        <w:rPr>
          <w:noProof/>
        </w:rPr>
        <w:tab/>
      </w:r>
      <w:r w:rsidR="0030026B">
        <w:rPr>
          <w:noProof/>
        </w:rPr>
        <w:fldChar w:fldCharType="begin"/>
      </w:r>
      <w:r w:rsidR="0030026B">
        <w:rPr>
          <w:noProof/>
        </w:rPr>
        <w:instrText xml:space="preserve"> PAGEREF _Toc304907154 \h </w:instrText>
      </w:r>
      <w:r w:rsidR="0030026B">
        <w:rPr>
          <w:noProof/>
        </w:rPr>
      </w:r>
      <w:r w:rsidR="0030026B">
        <w:rPr>
          <w:noProof/>
        </w:rPr>
        <w:fldChar w:fldCharType="separate"/>
      </w:r>
      <w:r w:rsidR="0030026B">
        <w:rPr>
          <w:noProof/>
        </w:rPr>
        <w:t>1</w:t>
      </w:r>
      <w:r w:rsidR="0030026B">
        <w:rPr>
          <w:noProof/>
        </w:rPr>
        <w:fldChar w:fldCharType="end"/>
      </w:r>
    </w:p>
    <w:p w14:paraId="091DE38B" w14:textId="77777777" w:rsidR="0030026B" w:rsidRDefault="0030026B">
      <w:pPr>
        <w:pStyle w:val="TOC1"/>
        <w:tabs>
          <w:tab w:val="right" w:leader="dot" w:pos="9350"/>
        </w:tabs>
        <w:rPr>
          <w:rFonts w:asciiTheme="minorHAnsi" w:hAnsiTheme="minorHAnsi"/>
          <w:b w:val="0"/>
          <w:noProof/>
          <w:color w:val="auto"/>
          <w:lang w:eastAsia="ja-JP"/>
        </w:rPr>
      </w:pPr>
      <w:r>
        <w:rPr>
          <w:noProof/>
        </w:rPr>
        <w:t>Project Deliverables for FHA</w:t>
      </w:r>
      <w:r>
        <w:rPr>
          <w:noProof/>
        </w:rPr>
        <w:tab/>
      </w:r>
      <w:r>
        <w:rPr>
          <w:noProof/>
        </w:rPr>
        <w:fldChar w:fldCharType="begin"/>
      </w:r>
      <w:r>
        <w:rPr>
          <w:noProof/>
        </w:rPr>
        <w:instrText xml:space="preserve"> PAGEREF _Toc304907155 \h </w:instrText>
      </w:r>
      <w:r>
        <w:rPr>
          <w:noProof/>
        </w:rPr>
      </w:r>
      <w:r>
        <w:rPr>
          <w:noProof/>
        </w:rPr>
        <w:fldChar w:fldCharType="separate"/>
      </w:r>
      <w:r>
        <w:rPr>
          <w:noProof/>
        </w:rPr>
        <w:t>2</w:t>
      </w:r>
      <w:r>
        <w:rPr>
          <w:noProof/>
        </w:rPr>
        <w:fldChar w:fldCharType="end"/>
      </w:r>
    </w:p>
    <w:p w14:paraId="5AAF074A" w14:textId="77777777" w:rsidR="0030026B" w:rsidRDefault="0030026B">
      <w:pPr>
        <w:pStyle w:val="TOC1"/>
        <w:tabs>
          <w:tab w:val="right" w:leader="dot" w:pos="9350"/>
        </w:tabs>
        <w:rPr>
          <w:rFonts w:asciiTheme="minorHAnsi" w:hAnsiTheme="minorHAnsi"/>
          <w:b w:val="0"/>
          <w:noProof/>
          <w:color w:val="auto"/>
          <w:lang w:eastAsia="ja-JP"/>
        </w:rPr>
      </w:pPr>
      <w:r>
        <w:rPr>
          <w:noProof/>
        </w:rPr>
        <w:t>UML Representation of FHIR DSTU 2</w:t>
      </w:r>
      <w:r>
        <w:rPr>
          <w:noProof/>
        </w:rPr>
        <w:tab/>
      </w:r>
      <w:r>
        <w:rPr>
          <w:noProof/>
        </w:rPr>
        <w:fldChar w:fldCharType="begin"/>
      </w:r>
      <w:r>
        <w:rPr>
          <w:noProof/>
        </w:rPr>
        <w:instrText xml:space="preserve"> PAGEREF _Toc304907156 \h </w:instrText>
      </w:r>
      <w:r>
        <w:rPr>
          <w:noProof/>
        </w:rPr>
      </w:r>
      <w:r>
        <w:rPr>
          <w:noProof/>
        </w:rPr>
        <w:fldChar w:fldCharType="separate"/>
      </w:r>
      <w:r>
        <w:rPr>
          <w:noProof/>
        </w:rPr>
        <w:t>3</w:t>
      </w:r>
      <w:r>
        <w:rPr>
          <w:noProof/>
        </w:rPr>
        <w:fldChar w:fldCharType="end"/>
      </w:r>
    </w:p>
    <w:p w14:paraId="07B779C7" w14:textId="77777777" w:rsidR="0030026B" w:rsidRDefault="0030026B">
      <w:pPr>
        <w:pStyle w:val="TOC2"/>
        <w:tabs>
          <w:tab w:val="right" w:leader="dot" w:pos="9350"/>
        </w:tabs>
        <w:rPr>
          <w:noProof/>
          <w:sz w:val="24"/>
          <w:szCs w:val="24"/>
          <w:lang w:eastAsia="ja-JP"/>
        </w:rPr>
      </w:pPr>
      <w:r>
        <w:rPr>
          <w:noProof/>
        </w:rPr>
        <w:t>Categories of FHIR model elements</w:t>
      </w:r>
      <w:r>
        <w:rPr>
          <w:noProof/>
        </w:rPr>
        <w:tab/>
      </w:r>
      <w:r>
        <w:rPr>
          <w:noProof/>
        </w:rPr>
        <w:fldChar w:fldCharType="begin"/>
      </w:r>
      <w:r>
        <w:rPr>
          <w:noProof/>
        </w:rPr>
        <w:instrText xml:space="preserve"> PAGEREF _Toc304907157 \h </w:instrText>
      </w:r>
      <w:r>
        <w:rPr>
          <w:noProof/>
        </w:rPr>
      </w:r>
      <w:r>
        <w:rPr>
          <w:noProof/>
        </w:rPr>
        <w:fldChar w:fldCharType="separate"/>
      </w:r>
      <w:r>
        <w:rPr>
          <w:noProof/>
        </w:rPr>
        <w:t>3</w:t>
      </w:r>
      <w:r>
        <w:rPr>
          <w:noProof/>
        </w:rPr>
        <w:fldChar w:fldCharType="end"/>
      </w:r>
    </w:p>
    <w:p w14:paraId="24C77D3E" w14:textId="77777777" w:rsidR="0030026B" w:rsidRDefault="0030026B">
      <w:pPr>
        <w:pStyle w:val="TOC2"/>
        <w:tabs>
          <w:tab w:val="right" w:leader="dot" w:pos="9350"/>
        </w:tabs>
        <w:rPr>
          <w:noProof/>
          <w:sz w:val="24"/>
          <w:szCs w:val="24"/>
          <w:lang w:eastAsia="ja-JP"/>
        </w:rPr>
      </w:pPr>
      <w:r>
        <w:rPr>
          <w:noProof/>
        </w:rPr>
        <w:t>Challenges Mapping FHIR Structures to UML Standard</w:t>
      </w:r>
      <w:r>
        <w:rPr>
          <w:noProof/>
        </w:rPr>
        <w:tab/>
      </w:r>
      <w:r>
        <w:rPr>
          <w:noProof/>
        </w:rPr>
        <w:fldChar w:fldCharType="begin"/>
      </w:r>
      <w:r>
        <w:rPr>
          <w:noProof/>
        </w:rPr>
        <w:instrText xml:space="preserve"> PAGEREF _Toc304907158 \h </w:instrText>
      </w:r>
      <w:r>
        <w:rPr>
          <w:noProof/>
        </w:rPr>
      </w:r>
      <w:r>
        <w:rPr>
          <w:noProof/>
        </w:rPr>
        <w:fldChar w:fldCharType="separate"/>
      </w:r>
      <w:r>
        <w:rPr>
          <w:noProof/>
        </w:rPr>
        <w:t>4</w:t>
      </w:r>
      <w:r>
        <w:rPr>
          <w:noProof/>
        </w:rPr>
        <w:fldChar w:fldCharType="end"/>
      </w:r>
    </w:p>
    <w:p w14:paraId="141C84F9" w14:textId="77777777" w:rsidR="0030026B" w:rsidRDefault="0030026B">
      <w:pPr>
        <w:pStyle w:val="TOC1"/>
        <w:tabs>
          <w:tab w:val="right" w:leader="dot" w:pos="9350"/>
        </w:tabs>
        <w:rPr>
          <w:rFonts w:asciiTheme="minorHAnsi" w:hAnsiTheme="minorHAnsi"/>
          <w:b w:val="0"/>
          <w:noProof/>
          <w:color w:val="auto"/>
          <w:lang w:eastAsia="ja-JP"/>
        </w:rPr>
      </w:pPr>
      <w:r>
        <w:rPr>
          <w:noProof/>
        </w:rPr>
        <w:t>MDHT on FHIR</w:t>
      </w:r>
      <w:r>
        <w:rPr>
          <w:noProof/>
        </w:rPr>
        <w:tab/>
      </w:r>
      <w:r>
        <w:rPr>
          <w:noProof/>
        </w:rPr>
        <w:fldChar w:fldCharType="begin"/>
      </w:r>
      <w:r>
        <w:rPr>
          <w:noProof/>
        </w:rPr>
        <w:instrText xml:space="preserve"> PAGEREF _Toc304907159 \h </w:instrText>
      </w:r>
      <w:r>
        <w:rPr>
          <w:noProof/>
        </w:rPr>
      </w:r>
      <w:r>
        <w:rPr>
          <w:noProof/>
        </w:rPr>
        <w:fldChar w:fldCharType="separate"/>
      </w:r>
      <w:r>
        <w:rPr>
          <w:noProof/>
        </w:rPr>
        <w:t>5</w:t>
      </w:r>
      <w:r>
        <w:rPr>
          <w:noProof/>
        </w:rPr>
        <w:fldChar w:fldCharType="end"/>
      </w:r>
    </w:p>
    <w:p w14:paraId="252608F2" w14:textId="77777777" w:rsidR="0030026B" w:rsidRDefault="0030026B">
      <w:pPr>
        <w:pStyle w:val="TOC2"/>
        <w:tabs>
          <w:tab w:val="right" w:leader="dot" w:pos="9350"/>
        </w:tabs>
        <w:rPr>
          <w:noProof/>
          <w:sz w:val="24"/>
          <w:szCs w:val="24"/>
          <w:lang w:eastAsia="ja-JP"/>
        </w:rPr>
      </w:pPr>
      <w:r>
        <w:rPr>
          <w:noProof/>
        </w:rPr>
        <w:t>Importing FHIR Specifications to UML</w:t>
      </w:r>
      <w:r>
        <w:rPr>
          <w:noProof/>
        </w:rPr>
        <w:tab/>
      </w:r>
      <w:r>
        <w:rPr>
          <w:noProof/>
        </w:rPr>
        <w:fldChar w:fldCharType="begin"/>
      </w:r>
      <w:r>
        <w:rPr>
          <w:noProof/>
        </w:rPr>
        <w:instrText xml:space="preserve"> PAGEREF _Toc304907160 \h </w:instrText>
      </w:r>
      <w:r>
        <w:rPr>
          <w:noProof/>
        </w:rPr>
      </w:r>
      <w:r>
        <w:rPr>
          <w:noProof/>
        </w:rPr>
        <w:fldChar w:fldCharType="separate"/>
      </w:r>
      <w:r>
        <w:rPr>
          <w:noProof/>
        </w:rPr>
        <w:t>5</w:t>
      </w:r>
      <w:r>
        <w:rPr>
          <w:noProof/>
        </w:rPr>
        <w:fldChar w:fldCharType="end"/>
      </w:r>
    </w:p>
    <w:p w14:paraId="3F31E024" w14:textId="77777777" w:rsidR="0030026B" w:rsidRDefault="0030026B">
      <w:pPr>
        <w:pStyle w:val="TOC2"/>
        <w:tabs>
          <w:tab w:val="right" w:leader="dot" w:pos="9350"/>
        </w:tabs>
        <w:rPr>
          <w:noProof/>
          <w:sz w:val="24"/>
          <w:szCs w:val="24"/>
          <w:lang w:eastAsia="ja-JP"/>
        </w:rPr>
      </w:pPr>
      <w:r>
        <w:rPr>
          <w:noProof/>
        </w:rPr>
        <w:t>Viewing and Editing UML FHIR Models</w:t>
      </w:r>
      <w:r>
        <w:rPr>
          <w:noProof/>
        </w:rPr>
        <w:tab/>
      </w:r>
      <w:r>
        <w:rPr>
          <w:noProof/>
        </w:rPr>
        <w:fldChar w:fldCharType="begin"/>
      </w:r>
      <w:r>
        <w:rPr>
          <w:noProof/>
        </w:rPr>
        <w:instrText xml:space="preserve"> PAGEREF _Toc304907161 \h </w:instrText>
      </w:r>
      <w:r>
        <w:rPr>
          <w:noProof/>
        </w:rPr>
      </w:r>
      <w:r>
        <w:rPr>
          <w:noProof/>
        </w:rPr>
        <w:fldChar w:fldCharType="separate"/>
      </w:r>
      <w:r>
        <w:rPr>
          <w:noProof/>
        </w:rPr>
        <w:t>6</w:t>
      </w:r>
      <w:r>
        <w:rPr>
          <w:noProof/>
        </w:rPr>
        <w:fldChar w:fldCharType="end"/>
      </w:r>
    </w:p>
    <w:p w14:paraId="77708FB4" w14:textId="77777777" w:rsidR="0030026B" w:rsidRDefault="0030026B">
      <w:pPr>
        <w:pStyle w:val="TOC2"/>
        <w:tabs>
          <w:tab w:val="right" w:leader="dot" w:pos="9350"/>
        </w:tabs>
        <w:rPr>
          <w:noProof/>
          <w:sz w:val="24"/>
          <w:szCs w:val="24"/>
          <w:lang w:eastAsia="ja-JP"/>
        </w:rPr>
      </w:pPr>
      <w:r>
        <w:rPr>
          <w:noProof/>
        </w:rPr>
        <w:t>Exporting FHIR Specifications from UML</w:t>
      </w:r>
      <w:r>
        <w:rPr>
          <w:noProof/>
        </w:rPr>
        <w:tab/>
      </w:r>
      <w:r>
        <w:rPr>
          <w:noProof/>
        </w:rPr>
        <w:fldChar w:fldCharType="begin"/>
      </w:r>
      <w:r>
        <w:rPr>
          <w:noProof/>
        </w:rPr>
        <w:instrText xml:space="preserve"> PAGEREF _Toc304907162 \h </w:instrText>
      </w:r>
      <w:r>
        <w:rPr>
          <w:noProof/>
        </w:rPr>
      </w:r>
      <w:r>
        <w:rPr>
          <w:noProof/>
        </w:rPr>
        <w:fldChar w:fldCharType="separate"/>
      </w:r>
      <w:r>
        <w:rPr>
          <w:noProof/>
        </w:rPr>
        <w:t>11</w:t>
      </w:r>
      <w:r>
        <w:rPr>
          <w:noProof/>
        </w:rPr>
        <w:fldChar w:fldCharType="end"/>
      </w:r>
    </w:p>
    <w:p w14:paraId="3445E94C" w14:textId="77777777" w:rsidR="0030026B" w:rsidRDefault="0030026B">
      <w:pPr>
        <w:pStyle w:val="TOC1"/>
        <w:tabs>
          <w:tab w:val="right" w:leader="dot" w:pos="9350"/>
        </w:tabs>
        <w:rPr>
          <w:rFonts w:asciiTheme="minorHAnsi" w:hAnsiTheme="minorHAnsi"/>
          <w:b w:val="0"/>
          <w:noProof/>
          <w:color w:val="auto"/>
          <w:lang w:eastAsia="ja-JP"/>
        </w:rPr>
      </w:pPr>
      <w:r>
        <w:rPr>
          <w:noProof/>
        </w:rPr>
        <w:t>Generating a FHIR Profile from FHIM</w:t>
      </w:r>
      <w:r>
        <w:rPr>
          <w:noProof/>
        </w:rPr>
        <w:tab/>
      </w:r>
      <w:r>
        <w:rPr>
          <w:noProof/>
        </w:rPr>
        <w:fldChar w:fldCharType="begin"/>
      </w:r>
      <w:r>
        <w:rPr>
          <w:noProof/>
        </w:rPr>
        <w:instrText xml:space="preserve"> PAGEREF _Toc304907163 \h </w:instrText>
      </w:r>
      <w:r>
        <w:rPr>
          <w:noProof/>
        </w:rPr>
      </w:r>
      <w:r>
        <w:rPr>
          <w:noProof/>
        </w:rPr>
        <w:fldChar w:fldCharType="separate"/>
      </w:r>
      <w:r>
        <w:rPr>
          <w:noProof/>
        </w:rPr>
        <w:t>13</w:t>
      </w:r>
      <w:r>
        <w:rPr>
          <w:noProof/>
        </w:rPr>
        <w:fldChar w:fldCharType="end"/>
      </w:r>
    </w:p>
    <w:p w14:paraId="5D94B8E0" w14:textId="77777777" w:rsidR="006400E4" w:rsidRDefault="006400E4" w:rsidP="00695A3D">
      <w:r>
        <w:fldChar w:fldCharType="end"/>
      </w:r>
    </w:p>
    <w:p w14:paraId="30B0ADFF" w14:textId="050FEE33" w:rsidR="00553346" w:rsidRDefault="00553346" w:rsidP="006400E4">
      <w:pPr>
        <w:pStyle w:val="Heading1"/>
      </w:pPr>
      <w:bookmarkStart w:id="0" w:name="_Toc304907154"/>
      <w:r>
        <w:t>Executive Summary</w:t>
      </w:r>
      <w:bookmarkEnd w:id="0"/>
    </w:p>
    <w:p w14:paraId="71F7ECE1" w14:textId="511BCB81" w:rsidR="009E60AC" w:rsidRDefault="009E60AC" w:rsidP="009E60AC">
      <w:r>
        <w:t xml:space="preserve">A Model Driven Architecture (MDA) separates the business and application logic from the underlying implementation platform technology. The Model Driven Health Tools (MDHT) </w:t>
      </w:r>
      <w:r w:rsidR="009E337B">
        <w:t xml:space="preserve">open source </w:t>
      </w:r>
      <w:r>
        <w:t>project was created</w:t>
      </w:r>
      <w:r w:rsidR="00A9697A">
        <w:t xml:space="preserve"> </w:t>
      </w:r>
      <w:r>
        <w:t xml:space="preserve">in 2008 to use MDA methodology and development lifecycle for supporting the unique requirements of healthcare clinical information models and interoperability standards. The MDHT team created a set of tooling components that are based on open standards and open source frameworks for MDA. </w:t>
      </w:r>
      <w:r w:rsidR="00C02DBE">
        <w:t xml:space="preserve">As of </w:t>
      </w:r>
      <w:r w:rsidR="00445F1B">
        <w:t>August</w:t>
      </w:r>
      <w:r w:rsidR="00C02DBE">
        <w:t xml:space="preserve"> 2015, t</w:t>
      </w:r>
      <w:r>
        <w:t>he MDHT project is part of the modeling tools project at Eclipse.org.</w:t>
      </w:r>
    </w:p>
    <w:p w14:paraId="2D8A301A" w14:textId="5638C5E5" w:rsidR="00B510BA" w:rsidRDefault="00445F1B" w:rsidP="00553346">
      <w:r>
        <w:t xml:space="preserve">In July 2015, </w:t>
      </w:r>
      <w:proofErr w:type="gramStart"/>
      <w:r>
        <w:t xml:space="preserve">a project was initiated by FHA to extend the MDHT </w:t>
      </w:r>
      <w:r w:rsidR="00326321">
        <w:t xml:space="preserve">open source </w:t>
      </w:r>
      <w:r>
        <w:t>platform with support for the HL7 FHIR draft standard</w:t>
      </w:r>
      <w:r w:rsidR="00393E44">
        <w:t>, and to enable FHIR to be part of an MDA solution that leverages the Federal Health Information Model (FHIM)</w:t>
      </w:r>
      <w:proofErr w:type="gramEnd"/>
      <w:r>
        <w:t>.</w:t>
      </w:r>
      <w:r w:rsidR="00AF4CD9">
        <w:t xml:space="preserve"> </w:t>
      </w:r>
      <w:r w:rsidR="009E337B">
        <w:t xml:space="preserve">A UML </w:t>
      </w:r>
      <w:r w:rsidR="008C3179">
        <w:t>model</w:t>
      </w:r>
      <w:r w:rsidR="009E337B">
        <w:t xml:space="preserve"> </w:t>
      </w:r>
      <w:r w:rsidR="008C3179">
        <w:t xml:space="preserve">and style guide </w:t>
      </w:r>
      <w:r w:rsidR="009E337B">
        <w:t>for</w:t>
      </w:r>
      <w:r w:rsidR="008C3179">
        <w:t xml:space="preserve"> the FHIR specification is</w:t>
      </w:r>
      <w:r w:rsidR="009E337B">
        <w:t xml:space="preserve"> required before tools can be implemented to</w:t>
      </w:r>
      <w:r w:rsidR="00437682">
        <w:t xml:space="preserve"> map or generate FHIR from the FHIM. </w:t>
      </w:r>
      <w:r w:rsidR="00AF4CD9">
        <w:t>Several steps were required to</w:t>
      </w:r>
      <w:r w:rsidR="00326321">
        <w:t xml:space="preserve"> prepare</w:t>
      </w:r>
      <w:r w:rsidR="00D44F34">
        <w:t xml:space="preserve"> MDHT for use in FHIR design,</w:t>
      </w:r>
      <w:r w:rsidR="00326321">
        <w:t xml:space="preserve"> implementation</w:t>
      </w:r>
      <w:r w:rsidR="00D44F34">
        <w:t>, and model transformation</w:t>
      </w:r>
      <w:r w:rsidR="00326321">
        <w:t xml:space="preserve">. The following capabilities were </w:t>
      </w:r>
      <w:r w:rsidR="00F23261">
        <w:t>delivered on September 29</w:t>
      </w:r>
      <w:r w:rsidR="009E337B">
        <w:t>, 2015</w:t>
      </w:r>
      <w:r w:rsidR="00326321">
        <w:t>:</w:t>
      </w:r>
    </w:p>
    <w:p w14:paraId="710E2E94" w14:textId="5D9432DC" w:rsidR="00326321" w:rsidRDefault="00393E44" w:rsidP="00326321">
      <w:pPr>
        <w:pStyle w:val="ListParagraph"/>
        <w:numPr>
          <w:ilvl w:val="0"/>
          <w:numId w:val="9"/>
        </w:numPr>
      </w:pPr>
      <w:r>
        <w:t>Import the HL7 FHIR specification data types, resources, and profiles into a UML model representation. This</w:t>
      </w:r>
      <w:r w:rsidR="00F23261">
        <w:t xml:space="preserve"> task</w:t>
      </w:r>
      <w:r>
        <w:t xml:space="preserve"> required</w:t>
      </w:r>
      <w:r w:rsidR="00441222">
        <w:t xml:space="preserve"> the team to</w:t>
      </w:r>
      <w:r w:rsidR="00F23261">
        <w:t xml:space="preserve"> perform</w:t>
      </w:r>
      <w:r>
        <w:t xml:space="preserve"> a detailed analysis of the FHIR computable “structure definition” format, design a</w:t>
      </w:r>
      <w:r w:rsidR="007F2A39">
        <w:t>n optimal representation in UML, and write a Java application to automatically import the FHIR specification</w:t>
      </w:r>
      <w:r w:rsidR="000E5B82">
        <w:t xml:space="preserve"> to UML</w:t>
      </w:r>
      <w:r w:rsidR="007F2A39">
        <w:t>.</w:t>
      </w:r>
    </w:p>
    <w:p w14:paraId="5D7ED532" w14:textId="58F12C82" w:rsidR="007F2A39" w:rsidRDefault="00D44F34" w:rsidP="007F2A39">
      <w:pPr>
        <w:pStyle w:val="ListParagraph"/>
        <w:numPr>
          <w:ilvl w:val="0"/>
          <w:numId w:val="9"/>
        </w:numPr>
      </w:pPr>
      <w:r>
        <w:t>Use</w:t>
      </w:r>
      <w:r w:rsidR="00C65FF5">
        <w:t xml:space="preserve"> the UML model </w:t>
      </w:r>
      <w:r>
        <w:t>representation for FHIR profiles to</w:t>
      </w:r>
      <w:r w:rsidR="00C65FF5">
        <w:t xml:space="preserve"> </w:t>
      </w:r>
      <w:r w:rsidR="002D3904">
        <w:t>generate</w:t>
      </w:r>
      <w:r w:rsidR="00C65FF5">
        <w:t xml:space="preserve"> FHIR Structure</w:t>
      </w:r>
      <w:r w:rsidR="00D4283A">
        <w:t xml:space="preserve"> </w:t>
      </w:r>
      <w:r w:rsidR="00C65FF5">
        <w:t>Definition files that may be loaded into any FHIR</w:t>
      </w:r>
      <w:r w:rsidR="002D3904">
        <w:t>-compliant</w:t>
      </w:r>
      <w:r w:rsidR="00C65FF5">
        <w:t xml:space="preserve"> server.</w:t>
      </w:r>
    </w:p>
    <w:p w14:paraId="3F84A4FD" w14:textId="7B3DB415" w:rsidR="00C65FF5" w:rsidRDefault="00C65FF5" w:rsidP="007F2A39">
      <w:pPr>
        <w:pStyle w:val="ListParagraph"/>
        <w:numPr>
          <w:ilvl w:val="0"/>
          <w:numId w:val="9"/>
        </w:numPr>
      </w:pPr>
      <w:r>
        <w:t xml:space="preserve">Enhance MDHT </w:t>
      </w:r>
      <w:r w:rsidR="002D3904">
        <w:t>user</w:t>
      </w:r>
      <w:r>
        <w:t xml:space="preserve"> interface for viewing a</w:t>
      </w:r>
      <w:r w:rsidR="000E5B82">
        <w:t>nd editing FHIR UML models such that it is</w:t>
      </w:r>
      <w:r>
        <w:t xml:space="preserve"> more accessible to non-developer clinical </w:t>
      </w:r>
      <w:proofErr w:type="spellStart"/>
      <w:r>
        <w:t>informaticists</w:t>
      </w:r>
      <w:proofErr w:type="spellEnd"/>
      <w:r>
        <w:t>.</w:t>
      </w:r>
    </w:p>
    <w:p w14:paraId="5EBA4457" w14:textId="1C66B3E5" w:rsidR="00C65FF5" w:rsidRDefault="00C65FF5" w:rsidP="007F2A39">
      <w:pPr>
        <w:pStyle w:val="ListParagraph"/>
        <w:numPr>
          <w:ilvl w:val="0"/>
          <w:numId w:val="9"/>
        </w:numPr>
      </w:pPr>
      <w:r>
        <w:lastRenderedPageBreak/>
        <w:t xml:space="preserve">Develop a </w:t>
      </w:r>
      <w:r w:rsidR="009971C2">
        <w:t>proof of concept</w:t>
      </w:r>
      <w:r w:rsidR="005A2F5F">
        <w:t xml:space="preserve"> application</w:t>
      </w:r>
      <w:r>
        <w:t xml:space="preserve"> demonstrating how these new MDHT features for FHIR can be used with FHIM models to map, transform, and generate FHIR profiles from the FHIM logical model.</w:t>
      </w:r>
    </w:p>
    <w:p w14:paraId="7C427847" w14:textId="0A7955CB" w:rsidR="008307B6" w:rsidRDefault="00552966" w:rsidP="008307B6">
      <w:r>
        <w:t>There is a growing body o</w:t>
      </w:r>
      <w:r w:rsidR="005B5E2C">
        <w:t xml:space="preserve">f FHIR profiles being </w:t>
      </w:r>
      <w:r w:rsidR="0094046E">
        <w:t>developed by HL7 in projects le</w:t>
      </w:r>
      <w:r w:rsidR="005B5E2C">
        <w:t>d by ONC S&amp;I framework initiatives, e.g. Data Access Framework (DAF) and Clinical Qua</w:t>
      </w:r>
      <w:r w:rsidR="00435C9C">
        <w:t xml:space="preserve">lity Framework (CQF). Using </w:t>
      </w:r>
      <w:r w:rsidR="005B5E2C">
        <w:t>UML models</w:t>
      </w:r>
      <w:r w:rsidR="00435C9C">
        <w:t xml:space="preserve"> created in this project</w:t>
      </w:r>
      <w:r w:rsidR="005B5E2C">
        <w:t xml:space="preserve"> that </w:t>
      </w:r>
      <w:r w:rsidR="00666104">
        <w:t>were</w:t>
      </w:r>
      <w:r w:rsidR="005B5E2C">
        <w:t xml:space="preserve"> imported from </w:t>
      </w:r>
      <w:r w:rsidR="00666104">
        <w:t>the DAF and CQF</w:t>
      </w:r>
      <w:r w:rsidR="005B5E2C">
        <w:t xml:space="preserve"> FHIR profiles, their elements may be mapped to FHIM elements as the </w:t>
      </w:r>
      <w:r w:rsidR="005B5E2C" w:rsidRPr="002B1810">
        <w:rPr>
          <w:i/>
        </w:rPr>
        <w:t>authoritative source</w:t>
      </w:r>
      <w:r w:rsidR="005B5E2C">
        <w:t xml:space="preserve"> for their semantic definition and use case context. This will be beneficial</w:t>
      </w:r>
      <w:r w:rsidR="00666104">
        <w:t xml:space="preserve"> as a secondary analysis</w:t>
      </w:r>
      <w:r w:rsidR="005B5E2C">
        <w:t xml:space="preserve"> even when the FHIR specifications were not gener</w:t>
      </w:r>
      <w:r w:rsidR="00DF6A13">
        <w:t>ated from the FHIM models. N</w:t>
      </w:r>
      <w:r w:rsidR="00666104">
        <w:t>ew</w:t>
      </w:r>
      <w:r w:rsidR="00DF6A13">
        <w:t xml:space="preserve"> future</w:t>
      </w:r>
      <w:r w:rsidR="00666104">
        <w:t xml:space="preserve"> FHIR</w:t>
      </w:r>
      <w:r w:rsidR="00DF6A13">
        <w:t xml:space="preserve"> profile</w:t>
      </w:r>
      <w:r w:rsidR="00666104">
        <w:t xml:space="preserve"> specifications</w:t>
      </w:r>
      <w:r w:rsidR="005B5E2C">
        <w:t xml:space="preserve"> may be </w:t>
      </w:r>
      <w:r w:rsidR="00DF6A13">
        <w:t>developed</w:t>
      </w:r>
      <w:r w:rsidR="005B5E2C">
        <w:t xml:space="preserve"> by transforming from the FHIM</w:t>
      </w:r>
      <w:r w:rsidR="00666104">
        <w:t xml:space="preserve"> </w:t>
      </w:r>
      <w:r w:rsidR="00DF6A13">
        <w:t>logical model to a UML representat</w:t>
      </w:r>
      <w:r w:rsidR="00E73ABD">
        <w:t>ion for FHIR, and then generating</w:t>
      </w:r>
      <w:r w:rsidR="00DF6A13">
        <w:t xml:space="preserve"> to FHIR</w:t>
      </w:r>
      <w:r w:rsidR="00327356">
        <w:t xml:space="preserve"> standard</w:t>
      </w:r>
      <w:r w:rsidR="00DF6A13">
        <w:t xml:space="preserve"> arti</w:t>
      </w:r>
      <w:r w:rsidR="00327356">
        <w:t xml:space="preserve">facts, e.g. for </w:t>
      </w:r>
      <w:r w:rsidR="00DF6A13">
        <w:t>applications</w:t>
      </w:r>
      <w:r w:rsidR="00327356">
        <w:t xml:space="preserve"> that </w:t>
      </w:r>
      <w:r w:rsidR="00E73ABD">
        <w:t xml:space="preserve">support </w:t>
      </w:r>
      <w:r w:rsidR="00DF6A13">
        <w:t>VA/</w:t>
      </w:r>
      <w:proofErr w:type="spellStart"/>
      <w:r w:rsidR="00DF6A13">
        <w:t>DoD</w:t>
      </w:r>
      <w:proofErr w:type="spellEnd"/>
      <w:r w:rsidR="00DF6A13">
        <w:t xml:space="preserve"> interoperability.</w:t>
      </w:r>
      <w:r w:rsidR="00435C9C">
        <w:t xml:space="preserve"> All of these FHIR profiles will then have a mapping to common semantic definitions in the FHIM.</w:t>
      </w:r>
    </w:p>
    <w:p w14:paraId="64982411" w14:textId="41051BB3" w:rsidR="00D44F34" w:rsidRDefault="00827960" w:rsidP="00D44F34">
      <w:pPr>
        <w:pStyle w:val="Heading1"/>
      </w:pPr>
      <w:bookmarkStart w:id="1" w:name="_Toc304907155"/>
      <w:r>
        <w:t>Project</w:t>
      </w:r>
      <w:r w:rsidR="00D44F34">
        <w:t xml:space="preserve"> Deliverables for FHA</w:t>
      </w:r>
      <w:bookmarkEnd w:id="1"/>
    </w:p>
    <w:p w14:paraId="4A1027D6" w14:textId="77777777" w:rsidR="00D1690E" w:rsidRDefault="00D1690E" w:rsidP="00D1690E">
      <w:r>
        <w:t>Several steps were required to prepare MDHT for use in FHIR design, implementation, and model transformation. The following capabilities were developed and delivered on September 29, 2015:</w:t>
      </w:r>
    </w:p>
    <w:p w14:paraId="68D5232B" w14:textId="0309092F" w:rsidR="00D1690E" w:rsidRDefault="00D1690E" w:rsidP="00D1690E">
      <w:pPr>
        <w:pStyle w:val="ListParagraph"/>
        <w:numPr>
          <w:ilvl w:val="0"/>
          <w:numId w:val="9"/>
        </w:numPr>
      </w:pPr>
      <w:r>
        <w:t xml:space="preserve">Import the HL7 FHIR specification data types, resources, and profiles </w:t>
      </w:r>
      <w:r w:rsidR="00554FA4">
        <w:t>into a UML model representation</w:t>
      </w:r>
      <w:r>
        <w:t>.</w:t>
      </w:r>
    </w:p>
    <w:p w14:paraId="53B30E13" w14:textId="77777777" w:rsidR="00D1690E" w:rsidRDefault="00D1690E" w:rsidP="00D1690E">
      <w:pPr>
        <w:pStyle w:val="ListParagraph"/>
        <w:numPr>
          <w:ilvl w:val="1"/>
          <w:numId w:val="9"/>
        </w:numPr>
      </w:pPr>
      <w:r w:rsidRPr="007F2A39">
        <w:rPr>
          <w:b/>
        </w:rPr>
        <w:t>Deliverable</w:t>
      </w:r>
      <w:r>
        <w:t xml:space="preserve">: a UML model imported from the HL7 FHIR September 2015 DSTU, including profiles for DAF, </w:t>
      </w:r>
      <w:proofErr w:type="spellStart"/>
      <w:r>
        <w:t>QICore</w:t>
      </w:r>
      <w:proofErr w:type="spellEnd"/>
      <w:r>
        <w:t xml:space="preserve">, and </w:t>
      </w:r>
      <w:proofErr w:type="spellStart"/>
      <w:r>
        <w:t>USLab</w:t>
      </w:r>
      <w:proofErr w:type="spellEnd"/>
      <w:r>
        <w:t>.</w:t>
      </w:r>
    </w:p>
    <w:p w14:paraId="172FC67F" w14:textId="77777777" w:rsidR="00D1690E" w:rsidRDefault="00D1690E" w:rsidP="00D1690E">
      <w:pPr>
        <w:pStyle w:val="ListParagraph"/>
        <w:numPr>
          <w:ilvl w:val="1"/>
          <w:numId w:val="9"/>
        </w:numPr>
      </w:pPr>
      <w:r w:rsidRPr="007F2A39">
        <w:rPr>
          <w:b/>
        </w:rPr>
        <w:t>Deliverable</w:t>
      </w:r>
      <w:r>
        <w:t>: Eclipse tooling with user interface to select and import FHIR specification files into UML.</w:t>
      </w:r>
    </w:p>
    <w:p w14:paraId="1EDEB694" w14:textId="77777777" w:rsidR="00D1690E" w:rsidRDefault="00D1690E" w:rsidP="00D1690E">
      <w:pPr>
        <w:pStyle w:val="ListParagraph"/>
        <w:numPr>
          <w:ilvl w:val="0"/>
          <w:numId w:val="9"/>
        </w:numPr>
      </w:pPr>
      <w:r>
        <w:t xml:space="preserve">Use the UML model representation for FHIR profiles to implement generation of FHIR </w:t>
      </w:r>
      <w:proofErr w:type="spellStart"/>
      <w:r>
        <w:t>StructureDefinition</w:t>
      </w:r>
      <w:proofErr w:type="spellEnd"/>
      <w:r>
        <w:t xml:space="preserve"> files that may be loaded into any compliant FHIR server.</w:t>
      </w:r>
    </w:p>
    <w:p w14:paraId="610F0755" w14:textId="77777777" w:rsidR="00D1690E" w:rsidRDefault="00D1690E" w:rsidP="00D1690E">
      <w:pPr>
        <w:pStyle w:val="ListParagraph"/>
        <w:numPr>
          <w:ilvl w:val="1"/>
          <w:numId w:val="9"/>
        </w:numPr>
      </w:pPr>
      <w:r w:rsidRPr="007F2A39">
        <w:rPr>
          <w:b/>
        </w:rPr>
        <w:t>Deliverable</w:t>
      </w:r>
      <w:r>
        <w:t>: Eclipse tooling with user interface to generate a FHIR XML specification file from a UML class that represents a FHIR constraint profile.</w:t>
      </w:r>
    </w:p>
    <w:p w14:paraId="65EE8685" w14:textId="77777777" w:rsidR="00554FA4" w:rsidRDefault="00554FA4" w:rsidP="00554FA4">
      <w:pPr>
        <w:pStyle w:val="ListParagraph"/>
        <w:numPr>
          <w:ilvl w:val="0"/>
          <w:numId w:val="9"/>
        </w:numPr>
      </w:pPr>
      <w:r>
        <w:t xml:space="preserve">Enhance MDHT user interface for viewing and editing FHIR UML models such that it is more accessible to non-developer clinical </w:t>
      </w:r>
      <w:proofErr w:type="spellStart"/>
      <w:r>
        <w:t>informaticists</w:t>
      </w:r>
      <w:proofErr w:type="spellEnd"/>
      <w:r>
        <w:t>.</w:t>
      </w:r>
    </w:p>
    <w:p w14:paraId="480266BF" w14:textId="77777777" w:rsidR="00D1690E" w:rsidRDefault="00D1690E" w:rsidP="00D1690E">
      <w:pPr>
        <w:pStyle w:val="ListParagraph"/>
        <w:numPr>
          <w:ilvl w:val="1"/>
          <w:numId w:val="9"/>
        </w:numPr>
      </w:pPr>
      <w:r w:rsidRPr="007F2A39">
        <w:rPr>
          <w:b/>
        </w:rPr>
        <w:t>Deliverable</w:t>
      </w:r>
      <w:r>
        <w:t>: Eclipse tooling with user interface enhancements for FHIR modeling style. Examples screenshots are included in this report.</w:t>
      </w:r>
    </w:p>
    <w:p w14:paraId="1F2C7DB6" w14:textId="58FF8178" w:rsidR="00D1690E" w:rsidRDefault="00D1690E" w:rsidP="00D1690E">
      <w:pPr>
        <w:pStyle w:val="ListParagraph"/>
        <w:numPr>
          <w:ilvl w:val="0"/>
          <w:numId w:val="9"/>
        </w:numPr>
      </w:pPr>
      <w:r>
        <w:t xml:space="preserve">Develop a </w:t>
      </w:r>
      <w:r w:rsidR="002C158B">
        <w:t>proof of concept</w:t>
      </w:r>
      <w:r>
        <w:t xml:space="preserve"> demonstrating how these new MDHT features for FHIR can be used with FHIM models.</w:t>
      </w:r>
    </w:p>
    <w:p w14:paraId="08DF7E2C" w14:textId="5D16C53D" w:rsidR="00D1690E" w:rsidRPr="005334E4" w:rsidRDefault="00D1690E" w:rsidP="00D1690E">
      <w:pPr>
        <w:pStyle w:val="ListParagraph"/>
        <w:numPr>
          <w:ilvl w:val="1"/>
          <w:numId w:val="9"/>
        </w:numPr>
      </w:pPr>
      <w:r w:rsidRPr="007F2A39">
        <w:rPr>
          <w:b/>
        </w:rPr>
        <w:t>Deliverable</w:t>
      </w:r>
      <w:r>
        <w:t xml:space="preserve">: </w:t>
      </w:r>
      <w:bookmarkStart w:id="2" w:name="_GoBack"/>
      <w:bookmarkEnd w:id="2"/>
      <w:r w:rsidR="007047F0" w:rsidRPr="005334E4">
        <w:t>QVT (Query/View/Transformation) script generating a FHIR profile from a FHIM Use Case.</w:t>
      </w:r>
    </w:p>
    <w:p w14:paraId="3BAC87E1" w14:textId="77777777" w:rsidR="00D44F34" w:rsidRDefault="00D44F34" w:rsidP="00D44F34"/>
    <w:p w14:paraId="64E58533" w14:textId="27D3D7CB" w:rsidR="00D44F34" w:rsidRDefault="000A64AA" w:rsidP="000A64AA">
      <w:r>
        <w:t>The MDHT project team is almost finished migrating</w:t>
      </w:r>
      <w:r w:rsidR="00D44F34">
        <w:t xml:space="preserve"> </w:t>
      </w:r>
      <w:r w:rsidR="0007654A">
        <w:t>its</w:t>
      </w:r>
      <w:r>
        <w:t xml:space="preserve"> open source project home</w:t>
      </w:r>
      <w:r w:rsidR="00D44F34">
        <w:t xml:space="preserve"> to Eclipse.org</w:t>
      </w:r>
      <w:r>
        <w:t>.  The new home page is located here:</w:t>
      </w:r>
    </w:p>
    <w:p w14:paraId="7AB322C8" w14:textId="10995D85" w:rsidR="000A64AA" w:rsidRDefault="000A64AA" w:rsidP="000A64AA">
      <w:pPr>
        <w:pStyle w:val="ListParagraph"/>
        <w:numPr>
          <w:ilvl w:val="0"/>
          <w:numId w:val="11"/>
        </w:numPr>
      </w:pPr>
      <w:r w:rsidRPr="000A64AA">
        <w:t>https://projects.eclipse.org/projects/modeling.mdht</w:t>
      </w:r>
    </w:p>
    <w:p w14:paraId="50F4A140" w14:textId="7CAB1407" w:rsidR="000A64AA" w:rsidRDefault="000A64AA" w:rsidP="000A64AA">
      <w:r>
        <w:t xml:space="preserve">All of the source code </w:t>
      </w:r>
      <w:proofErr w:type="gramStart"/>
      <w:r w:rsidR="003C5904">
        <w:t>developed</w:t>
      </w:r>
      <w:proofErr w:type="gramEnd"/>
      <w:r>
        <w:t xml:space="preserve"> as part of this FHA project will be available from the Eclipse repository linked to </w:t>
      </w:r>
      <w:r w:rsidR="0007654A">
        <w:t>the MDHT</w:t>
      </w:r>
      <w:r>
        <w:t xml:space="preserve"> project home page.</w:t>
      </w:r>
      <w:r w:rsidR="003C5904">
        <w:t xml:space="preserve"> However, the migration and configuration of MDHT at Eclipse is not yet complete, so this project’</w:t>
      </w:r>
      <w:r w:rsidR="0007654A">
        <w:t>s deliverables are available in</w:t>
      </w:r>
      <w:r w:rsidR="003C5904">
        <w:t xml:space="preserve"> a temporary open source repository at:</w:t>
      </w:r>
    </w:p>
    <w:p w14:paraId="4663E60E" w14:textId="790103AF" w:rsidR="003C5904" w:rsidRPr="00426848" w:rsidRDefault="003C5904" w:rsidP="003C5904">
      <w:pPr>
        <w:pStyle w:val="ListParagraph"/>
        <w:numPr>
          <w:ilvl w:val="0"/>
          <w:numId w:val="11"/>
        </w:numPr>
      </w:pPr>
      <w:r w:rsidRPr="003C5904">
        <w:t>https://github.com/xmlmodeling/mdht-fhir</w:t>
      </w:r>
    </w:p>
    <w:p w14:paraId="08E80B15" w14:textId="4B5E6C3E" w:rsidR="006A59AB" w:rsidRDefault="006A59AB" w:rsidP="00EE5C78">
      <w:pPr>
        <w:pStyle w:val="Heading1"/>
      </w:pPr>
      <w:bookmarkStart w:id="3" w:name="_Toc304907156"/>
      <w:r>
        <w:t>UML Representation of FHIR DSTU 2</w:t>
      </w:r>
      <w:bookmarkEnd w:id="3"/>
    </w:p>
    <w:p w14:paraId="74FD686B" w14:textId="364C7BE9" w:rsidR="008307B6" w:rsidRDefault="00734F98" w:rsidP="008307B6">
      <w:r>
        <w:t>T</w:t>
      </w:r>
      <w:r w:rsidR="008307B6">
        <w:t>he UML m</w:t>
      </w:r>
      <w:r w:rsidR="00766236">
        <w:t>odeling style for representing</w:t>
      </w:r>
      <w:r w:rsidR="008307B6">
        <w:t xml:space="preserve"> constraint-based </w:t>
      </w:r>
      <w:r w:rsidR="00766236">
        <w:t>standards</w:t>
      </w:r>
      <w:r>
        <w:t xml:space="preserve"> is an integral part of MDHT methodology and tools and</w:t>
      </w:r>
      <w:r w:rsidR="008307B6">
        <w:t xml:space="preserve"> is common to most healthcare interoperability standards, i.e. a base reference model (CDA, FHIR, or NIEM Core) is specialized or profiled for a particular domain by defining constraints on the base model. However, data exchange is still defined by the structure of the base reference model. These model constraints include terminology and value set codes that are required within a particular domain profile, constraints on the allowed data type, or more restrictive cardinality.</w:t>
      </w:r>
    </w:p>
    <w:p w14:paraId="0A260C5F" w14:textId="32177105" w:rsidR="008307B6" w:rsidRDefault="00655A9F" w:rsidP="008307B6">
      <w:r>
        <w:t>The constraint-based representation of FHIR is specified using “profiles”, and each profile is defined in a computable format using a FHIR Structure Definition. Several links for the FHIR DS</w:t>
      </w:r>
      <w:r w:rsidR="00402343">
        <w:t>T</w:t>
      </w:r>
      <w:r>
        <w:t>U</w:t>
      </w:r>
      <w:r w:rsidR="00402343">
        <w:t xml:space="preserve"> </w:t>
      </w:r>
      <w:r>
        <w:t>2</w:t>
      </w:r>
      <w:r w:rsidR="00402343">
        <w:t>,</w:t>
      </w:r>
      <w:r>
        <w:t xml:space="preserve"> September</w:t>
      </w:r>
      <w:r w:rsidR="00402343">
        <w:t xml:space="preserve"> 2015 version are included here:</w:t>
      </w:r>
    </w:p>
    <w:p w14:paraId="1BB60CD8" w14:textId="5012C11B" w:rsidR="00402343" w:rsidRDefault="00BB7C89" w:rsidP="00402343">
      <w:pPr>
        <w:pStyle w:val="ListParagraph"/>
        <w:numPr>
          <w:ilvl w:val="0"/>
          <w:numId w:val="11"/>
        </w:numPr>
      </w:pPr>
      <w:hyperlink r:id="rId8" w:history="1">
        <w:r w:rsidR="00A34E3D" w:rsidRPr="00F0490A">
          <w:rPr>
            <w:rStyle w:val="Hyperlink"/>
          </w:rPr>
          <w:t>http://hl7.org/fhir/profiling.html</w:t>
        </w:r>
      </w:hyperlink>
    </w:p>
    <w:p w14:paraId="44BD158F" w14:textId="0816ED0F" w:rsidR="00A34E3D" w:rsidRDefault="00BB7C89" w:rsidP="00402343">
      <w:pPr>
        <w:pStyle w:val="ListParagraph"/>
        <w:numPr>
          <w:ilvl w:val="0"/>
          <w:numId w:val="11"/>
        </w:numPr>
      </w:pPr>
      <w:hyperlink r:id="rId9" w:history="1">
        <w:r w:rsidR="00A34E3D" w:rsidRPr="00F0490A">
          <w:rPr>
            <w:rStyle w:val="Hyperlink"/>
          </w:rPr>
          <w:t>http://hl7.org/fhir/extensibility.html</w:t>
        </w:r>
      </w:hyperlink>
    </w:p>
    <w:p w14:paraId="3E096D0E" w14:textId="7C1E7B45" w:rsidR="00A34E3D" w:rsidRDefault="00BB7C89" w:rsidP="002106AC">
      <w:pPr>
        <w:pStyle w:val="ListParagraph"/>
        <w:numPr>
          <w:ilvl w:val="0"/>
          <w:numId w:val="11"/>
        </w:numPr>
      </w:pPr>
      <w:hyperlink r:id="rId10" w:history="1">
        <w:r w:rsidR="00A34E3D" w:rsidRPr="00F0490A">
          <w:rPr>
            <w:rStyle w:val="Hyperlink"/>
          </w:rPr>
          <w:t>http://hl7.org/fhir/structuredefinition.html</w:t>
        </w:r>
      </w:hyperlink>
    </w:p>
    <w:p w14:paraId="386C12B5" w14:textId="17B54814" w:rsidR="002106AC" w:rsidRDefault="00BB7C89" w:rsidP="002106AC">
      <w:pPr>
        <w:pStyle w:val="ListParagraph"/>
        <w:numPr>
          <w:ilvl w:val="0"/>
          <w:numId w:val="11"/>
        </w:numPr>
      </w:pPr>
      <w:hyperlink r:id="rId11" w:history="1">
        <w:r w:rsidR="002106AC" w:rsidRPr="00F0490A">
          <w:rPr>
            <w:rStyle w:val="Hyperlink"/>
          </w:rPr>
          <w:t>http://hl7.org/fhir/valueset.html</w:t>
        </w:r>
      </w:hyperlink>
      <w:r w:rsidR="002106AC">
        <w:t xml:space="preserve"> </w:t>
      </w:r>
    </w:p>
    <w:p w14:paraId="209AD726" w14:textId="12B6AC9F" w:rsidR="002106AC" w:rsidRPr="008307B6" w:rsidRDefault="002106AC" w:rsidP="002106AC">
      <w:r>
        <w:t xml:space="preserve">To perform the work completed in this contract task order, all of these FHIR </w:t>
      </w:r>
      <w:r w:rsidR="001C4C69">
        <w:t>resources</w:t>
      </w:r>
      <w:r>
        <w:t xml:space="preserve"> (and many other referenced from them) were analyzed in detail to under</w:t>
      </w:r>
      <w:r w:rsidR="001C4C69">
        <w:t>stand their intended use and to parse and process the published FHIR specification distributed using the Structure Definition and Value Set resources in XML format.</w:t>
      </w:r>
    </w:p>
    <w:p w14:paraId="7BC3FCCE" w14:textId="28C67036" w:rsidR="003418A6" w:rsidRDefault="003418A6" w:rsidP="003418A6">
      <w:pPr>
        <w:pStyle w:val="Heading2"/>
      </w:pPr>
      <w:bookmarkStart w:id="4" w:name="_Toc304907157"/>
      <w:r>
        <w:t>Categories of FHIR model elements</w:t>
      </w:r>
      <w:bookmarkEnd w:id="4"/>
    </w:p>
    <w:p w14:paraId="184FD8BA" w14:textId="343609F3" w:rsidR="001E3C5A" w:rsidRPr="001E3C5A" w:rsidRDefault="001E3C5A" w:rsidP="001E3C5A">
      <w:r>
        <w:t>The FHIR core specification is distributed as Structure Definition and Value Set files, in either XML for JSON format. The XML format was used to parse, transform, and import to UML models. The FHIR specification can be divided into these rough categories:</w:t>
      </w:r>
    </w:p>
    <w:p w14:paraId="006B5C52" w14:textId="7F3A2429" w:rsidR="006A59AB" w:rsidRDefault="006A59AB" w:rsidP="006A59AB">
      <w:pPr>
        <w:pStyle w:val="ListParagraph"/>
        <w:numPr>
          <w:ilvl w:val="0"/>
          <w:numId w:val="2"/>
        </w:numPr>
      </w:pPr>
      <w:r>
        <w:t>Data Types</w:t>
      </w:r>
    </w:p>
    <w:p w14:paraId="66E52144" w14:textId="76BD1A3E" w:rsidR="006A59AB" w:rsidRDefault="006A59AB" w:rsidP="006A59AB">
      <w:pPr>
        <w:pStyle w:val="ListParagraph"/>
        <w:numPr>
          <w:ilvl w:val="0"/>
          <w:numId w:val="2"/>
        </w:numPr>
      </w:pPr>
      <w:r>
        <w:t>Resources</w:t>
      </w:r>
    </w:p>
    <w:p w14:paraId="085F2A12" w14:textId="45DDA0BF" w:rsidR="006A59AB" w:rsidRDefault="006A59AB" w:rsidP="006A59AB">
      <w:pPr>
        <w:pStyle w:val="ListParagraph"/>
        <w:numPr>
          <w:ilvl w:val="0"/>
          <w:numId w:val="2"/>
        </w:numPr>
      </w:pPr>
      <w:r>
        <w:t>Value Sets</w:t>
      </w:r>
    </w:p>
    <w:p w14:paraId="748A3FC3" w14:textId="7AA1A314" w:rsidR="006A59AB" w:rsidRDefault="006A59AB" w:rsidP="006A59AB">
      <w:pPr>
        <w:pStyle w:val="ListParagraph"/>
        <w:numPr>
          <w:ilvl w:val="0"/>
          <w:numId w:val="2"/>
        </w:numPr>
      </w:pPr>
      <w:r>
        <w:t>Extensions</w:t>
      </w:r>
    </w:p>
    <w:p w14:paraId="4FA4A6D9" w14:textId="25FA24B6" w:rsidR="006A59AB" w:rsidRPr="006A59AB" w:rsidRDefault="006A59AB" w:rsidP="006A59AB">
      <w:pPr>
        <w:pStyle w:val="ListParagraph"/>
        <w:numPr>
          <w:ilvl w:val="0"/>
          <w:numId w:val="2"/>
        </w:numPr>
      </w:pPr>
      <w:r>
        <w:t>Profiles</w:t>
      </w:r>
    </w:p>
    <w:p w14:paraId="591246FE" w14:textId="25AD5953" w:rsidR="008307B6" w:rsidRDefault="001E3C5A" w:rsidP="008307B6">
      <w:r>
        <w:t>The current HL7 FHIR DSTU 2, September 2015 release also includes several U.S. localized profiles that were developed in collaboration with ONC S&amp;I initiatives.  These profiles include:</w:t>
      </w:r>
    </w:p>
    <w:p w14:paraId="2D3A5784" w14:textId="2839A847" w:rsidR="008307B6" w:rsidRDefault="001E3C5A" w:rsidP="008307B6">
      <w:pPr>
        <w:pStyle w:val="ListParagraph"/>
        <w:numPr>
          <w:ilvl w:val="0"/>
          <w:numId w:val="1"/>
        </w:numPr>
      </w:pPr>
      <w:r>
        <w:t>Data Access Framework (</w:t>
      </w:r>
      <w:r w:rsidR="008307B6">
        <w:t>DAF</w:t>
      </w:r>
      <w:r>
        <w:t>)</w:t>
      </w:r>
    </w:p>
    <w:p w14:paraId="323C233E" w14:textId="6CA273DE" w:rsidR="008307B6" w:rsidRDefault="001E3C5A" w:rsidP="008307B6">
      <w:pPr>
        <w:pStyle w:val="ListParagraph"/>
        <w:numPr>
          <w:ilvl w:val="0"/>
          <w:numId w:val="1"/>
        </w:numPr>
      </w:pPr>
      <w:r>
        <w:t xml:space="preserve">Clinical Quality Framework (CQF), published the </w:t>
      </w:r>
      <w:proofErr w:type="spellStart"/>
      <w:r w:rsidR="008307B6">
        <w:t>QICore</w:t>
      </w:r>
      <w:proofErr w:type="spellEnd"/>
      <w:r>
        <w:t xml:space="preserve"> FHIR implementation guide</w:t>
      </w:r>
    </w:p>
    <w:p w14:paraId="4820D585" w14:textId="77777777" w:rsidR="008307B6" w:rsidRDefault="008307B6" w:rsidP="008307B6">
      <w:pPr>
        <w:pStyle w:val="ListParagraph"/>
        <w:numPr>
          <w:ilvl w:val="0"/>
          <w:numId w:val="1"/>
        </w:numPr>
      </w:pPr>
      <w:r>
        <w:t>US Lab</w:t>
      </w:r>
    </w:p>
    <w:p w14:paraId="2EAC1A8C" w14:textId="77777777" w:rsidR="008307B6" w:rsidRDefault="008307B6" w:rsidP="008307B6">
      <w:pPr>
        <w:pStyle w:val="ListParagraph"/>
        <w:numPr>
          <w:ilvl w:val="0"/>
          <w:numId w:val="1"/>
        </w:numPr>
      </w:pPr>
      <w:r>
        <w:t>Extension elements (patient, pharmacy</w:t>
      </w:r>
      <w:proofErr w:type="gramStart"/>
      <w:r>
        <w:t>,  etc</w:t>
      </w:r>
      <w:proofErr w:type="gramEnd"/>
      <w:r>
        <w:t>.)</w:t>
      </w:r>
    </w:p>
    <w:p w14:paraId="3865876C" w14:textId="4B3723B5" w:rsidR="00EE5C78" w:rsidRDefault="00435E1F" w:rsidP="006A59AB">
      <w:r>
        <w:t>The complete FHIR DSTU 2 distribution was imported into UML.  UML packages were created by the import tool to categorize FHIR artifacts along the lines described above, resulting in a top-level UML package structure as shown in this screenshot:</w:t>
      </w:r>
    </w:p>
    <w:p w14:paraId="684F748D" w14:textId="4DD78AF3" w:rsidR="00435E1F" w:rsidRDefault="00435E1F" w:rsidP="006A59AB">
      <w:r>
        <w:rPr>
          <w:noProof/>
        </w:rPr>
        <w:drawing>
          <wp:inline distT="0" distB="0" distL="0" distR="0" wp14:anchorId="480865A8" wp14:editId="7FC89A61">
            <wp:extent cx="3484880" cy="2164080"/>
            <wp:effectExtent l="0" t="0" r="0" b="0"/>
            <wp:docPr id="1" name="Picture 1" descr="Macintosh HD:Users:dcarlson:Documents:Work Files:Clients:JP Systems:FHA:Final Deliverables:images:FHIR model 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carlson:Documents:Work Files:Clients:JP Systems:FHA:Final Deliverables:images:FHIR model packag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4880" cy="2164080"/>
                    </a:xfrm>
                    <a:prstGeom prst="rect">
                      <a:avLst/>
                    </a:prstGeom>
                    <a:noFill/>
                    <a:ln>
                      <a:noFill/>
                    </a:ln>
                  </pic:spPr>
                </pic:pic>
              </a:graphicData>
            </a:graphic>
          </wp:inline>
        </w:drawing>
      </w:r>
    </w:p>
    <w:p w14:paraId="3DFBA488" w14:textId="76D72B47" w:rsidR="00581E9A" w:rsidRDefault="00581E9A" w:rsidP="00581E9A">
      <w:pPr>
        <w:pStyle w:val="Heading2"/>
      </w:pPr>
      <w:bookmarkStart w:id="5" w:name="_Toc304907158"/>
      <w:r>
        <w:t>Challenges Mapping FHIR Structures to UML Standard</w:t>
      </w:r>
      <w:bookmarkEnd w:id="5"/>
    </w:p>
    <w:p w14:paraId="5C4000FD" w14:textId="29B3798E" w:rsidR="00370131" w:rsidRDefault="00370131" w:rsidP="00370131">
      <w:r>
        <w:t xml:space="preserve">There were a number of challenges when mapping FHIR specification structures into the UML </w:t>
      </w:r>
      <w:proofErr w:type="spellStart"/>
      <w:r>
        <w:t>metamodel</w:t>
      </w:r>
      <w:proofErr w:type="spellEnd"/>
      <w:r>
        <w:t>. We are confident that adequate solutions were developed for UML representation</w:t>
      </w:r>
      <w:r w:rsidR="004F4B65">
        <w:t>, which includes</w:t>
      </w:r>
      <w:r>
        <w:t xml:space="preserve"> definition of UML stereotype extensions to the UML </w:t>
      </w:r>
      <w:proofErr w:type="spellStart"/>
      <w:r>
        <w:t>metamodel</w:t>
      </w:r>
      <w:proofErr w:type="spellEnd"/>
      <w:r>
        <w:t xml:space="preserve">. </w:t>
      </w:r>
      <w:r w:rsidR="00F07EF4">
        <w:t>Brief summaries of several mapping challenges are</w:t>
      </w:r>
      <w:r>
        <w:t xml:space="preserve"> described below.</w:t>
      </w:r>
    </w:p>
    <w:p w14:paraId="43AAC515" w14:textId="5BD6FE65" w:rsidR="00A466D6" w:rsidRPr="00370131" w:rsidRDefault="00A466D6" w:rsidP="00370131">
      <w:r>
        <w:t>Whenever possible, the native UML specification semantics were leveraged and mapped to corresponding semantics in the FHIR structure definitions. Thus, validating the integrity of the UML model as per UML semantics (using any complete UML tool implementation) will also validate</w:t>
      </w:r>
      <w:r w:rsidR="00C00A32">
        <w:t xml:space="preserve"> many corresponding aspects of FHIR semantics. A few notes about this semantic alignment are included below.</w:t>
      </w:r>
    </w:p>
    <w:p w14:paraId="4DAC5B44" w14:textId="2C600343" w:rsidR="00581E9A" w:rsidRPr="004F4B65" w:rsidRDefault="00CA7C29" w:rsidP="00581E9A">
      <w:pPr>
        <w:pStyle w:val="ListParagraph"/>
        <w:numPr>
          <w:ilvl w:val="0"/>
          <w:numId w:val="3"/>
        </w:numPr>
        <w:rPr>
          <w:b/>
        </w:rPr>
      </w:pPr>
      <w:r w:rsidRPr="004F4B65">
        <w:rPr>
          <w:b/>
        </w:rPr>
        <w:t>Element t</w:t>
      </w:r>
      <w:r w:rsidR="00581E9A" w:rsidRPr="004F4B65">
        <w:rPr>
          <w:b/>
        </w:rPr>
        <w:t>ype choice</w:t>
      </w:r>
    </w:p>
    <w:p w14:paraId="6C810B25" w14:textId="4ECB0AAE" w:rsidR="00DE6DC5" w:rsidRDefault="00153CB1" w:rsidP="00F07EF4">
      <w:pPr>
        <w:pStyle w:val="ListParagraph"/>
        <w:numPr>
          <w:ilvl w:val="1"/>
          <w:numId w:val="3"/>
        </w:numPr>
      </w:pPr>
      <w:r>
        <w:t>In UML, each class attribute has exactly one type, which might be a primitive data type or reference to another class. In FHIR, each structure element may have a choice of types from a list of specified data types or references to other resource types. And referenced types might be required to satisfy a particular profile.</w:t>
      </w:r>
    </w:p>
    <w:p w14:paraId="2097C628" w14:textId="152F0351" w:rsidR="00647BBC" w:rsidRDefault="00647BBC" w:rsidP="00F07EF4">
      <w:pPr>
        <w:pStyle w:val="ListParagraph"/>
        <w:numPr>
          <w:ilvl w:val="1"/>
          <w:numId w:val="3"/>
        </w:numPr>
      </w:pPr>
      <w:r>
        <w:t>The UML property was extended with a &lt;&lt;</w:t>
      </w:r>
      <w:proofErr w:type="spellStart"/>
      <w:r>
        <w:t>TypeChoice</w:t>
      </w:r>
      <w:proofErr w:type="spellEnd"/>
      <w:r>
        <w:t>&gt;&gt; stereotype that includes a list of UML classes, where these UML classes represent the corresponding FHIR data type, core resource, or profiled type.</w:t>
      </w:r>
    </w:p>
    <w:p w14:paraId="39DE82AD" w14:textId="77777777" w:rsidR="00CD1CC6" w:rsidRPr="004F4B65" w:rsidRDefault="00CD1CC6" w:rsidP="00CD1CC6">
      <w:pPr>
        <w:pStyle w:val="ListParagraph"/>
        <w:numPr>
          <w:ilvl w:val="0"/>
          <w:numId w:val="3"/>
        </w:numPr>
        <w:rPr>
          <w:b/>
        </w:rPr>
      </w:pPr>
      <w:r w:rsidRPr="004F4B65">
        <w:rPr>
          <w:b/>
        </w:rPr>
        <w:t>Wildcard elements and naming</w:t>
      </w:r>
    </w:p>
    <w:p w14:paraId="28480855" w14:textId="6E48AA7F" w:rsidR="00CD1CC6" w:rsidRDefault="00CD1CC6" w:rsidP="00CD1CC6">
      <w:pPr>
        <w:pStyle w:val="ListParagraph"/>
        <w:numPr>
          <w:ilvl w:val="1"/>
          <w:numId w:val="3"/>
        </w:numPr>
      </w:pPr>
      <w:r>
        <w:t xml:space="preserve">Most core FHIR resources include “wildcard” elements with names such as </w:t>
      </w:r>
      <w:proofErr w:type="gramStart"/>
      <w:r>
        <w:t>‘value[</w:t>
      </w:r>
      <w:proofErr w:type="gramEnd"/>
      <w:r>
        <w:t xml:space="preserve">x]’ or ‘effective[x]’.  This is tied to the element type choice, such that </w:t>
      </w:r>
      <w:proofErr w:type="gramStart"/>
      <w:r>
        <w:t>the [x] is</w:t>
      </w:r>
      <w:proofErr w:type="gramEnd"/>
      <w:r>
        <w:t xml:space="preserve"> replaced by a data type name from that element type choice list. In XML for JSON serialization, the element name has the [x] replaced by the type name. Thus, you get element name such as: </w:t>
      </w:r>
      <w:proofErr w:type="spellStart"/>
      <w:r>
        <w:t>valueQuantity</w:t>
      </w:r>
      <w:proofErr w:type="spellEnd"/>
      <w:r>
        <w:t xml:space="preserve">, </w:t>
      </w:r>
      <w:proofErr w:type="spellStart"/>
      <w:r>
        <w:t>valueCodeableConcept</w:t>
      </w:r>
      <w:proofErr w:type="spellEnd"/>
      <w:r>
        <w:t xml:space="preserve">, </w:t>
      </w:r>
      <w:proofErr w:type="spellStart"/>
      <w:r w:rsidR="001209B8">
        <w:t>effectiveDateTime</w:t>
      </w:r>
      <w:proofErr w:type="spellEnd"/>
      <w:r>
        <w:t>, etc.</w:t>
      </w:r>
    </w:p>
    <w:p w14:paraId="366DCE46" w14:textId="66942AB1" w:rsidR="00CD1CC6" w:rsidRDefault="00CD1CC6" w:rsidP="00CD1CC6">
      <w:pPr>
        <w:pStyle w:val="ListParagraph"/>
        <w:numPr>
          <w:ilvl w:val="1"/>
          <w:numId w:val="3"/>
        </w:numPr>
      </w:pPr>
      <w:r>
        <w:t xml:space="preserve">This use of wildcard element is further complicated by (sometimes inconsistent) use of both </w:t>
      </w:r>
      <w:proofErr w:type="gramStart"/>
      <w:r>
        <w:t>‘value[</w:t>
      </w:r>
      <w:proofErr w:type="gramEnd"/>
      <w:r>
        <w:t>x]’ and ‘</w:t>
      </w:r>
      <w:proofErr w:type="spellStart"/>
      <w:r>
        <w:t>valueCodeableConcept</w:t>
      </w:r>
      <w:proofErr w:type="spellEnd"/>
      <w:r>
        <w:t>’ (or any other valid combination of wildcard and type name) in element names used in FHIR profile path constraints.</w:t>
      </w:r>
    </w:p>
    <w:p w14:paraId="26CECCD1" w14:textId="0990EDC3" w:rsidR="00CD1CC6" w:rsidRDefault="00CD1CC6" w:rsidP="00CD1CC6">
      <w:pPr>
        <w:pStyle w:val="ListParagraph"/>
        <w:numPr>
          <w:ilvl w:val="1"/>
          <w:numId w:val="3"/>
        </w:numPr>
      </w:pPr>
      <w:r>
        <w:t>This complication in naming has been mostly sorted out in the import/export to UML, but additional testing is needed.</w:t>
      </w:r>
    </w:p>
    <w:p w14:paraId="6E74646A" w14:textId="77777777" w:rsidR="00CD1CC6" w:rsidRDefault="00CD1CC6" w:rsidP="00CD1CC6">
      <w:pPr>
        <w:pStyle w:val="ListParagraph"/>
        <w:numPr>
          <w:ilvl w:val="1"/>
          <w:numId w:val="3"/>
        </w:numPr>
      </w:pPr>
      <w:r>
        <w:t>Renaming of FHIR wildcard element is mapped to UML property redefinition semantics.</w:t>
      </w:r>
    </w:p>
    <w:p w14:paraId="40BE363C" w14:textId="77777777" w:rsidR="00DE6DC5" w:rsidRPr="004F4B65" w:rsidRDefault="00DE6DC5" w:rsidP="00DE6DC5">
      <w:pPr>
        <w:pStyle w:val="ListParagraph"/>
        <w:numPr>
          <w:ilvl w:val="0"/>
          <w:numId w:val="3"/>
        </w:numPr>
        <w:rPr>
          <w:b/>
        </w:rPr>
      </w:pPr>
      <w:r w:rsidRPr="004F4B65">
        <w:rPr>
          <w:b/>
        </w:rPr>
        <w:t>Slicing</w:t>
      </w:r>
    </w:p>
    <w:p w14:paraId="5C337689" w14:textId="77777777" w:rsidR="00DE6DC5" w:rsidRDefault="00BB7C89" w:rsidP="00DE6DC5">
      <w:pPr>
        <w:pStyle w:val="ListParagraph"/>
        <w:numPr>
          <w:ilvl w:val="1"/>
          <w:numId w:val="3"/>
        </w:numPr>
      </w:pPr>
      <w:hyperlink r:id="rId13" w:anchor="slicing" w:history="1">
        <w:r w:rsidR="00DE6DC5" w:rsidRPr="00F0490A">
          <w:rPr>
            <w:rStyle w:val="Hyperlink"/>
          </w:rPr>
          <w:t>http://hl7.org/fhir/profiling.html#slicing</w:t>
        </w:r>
      </w:hyperlink>
    </w:p>
    <w:p w14:paraId="3D573E56" w14:textId="41FADC0A" w:rsidR="00DE6DC5" w:rsidRDefault="007F4644" w:rsidP="00DE6DC5">
      <w:pPr>
        <w:pStyle w:val="ListParagraph"/>
        <w:numPr>
          <w:ilvl w:val="1"/>
          <w:numId w:val="3"/>
        </w:numPr>
      </w:pPr>
      <w:r>
        <w:t>A FHIR structure element may be “sliced”, e.g. to allow for alternative data types, or to enable separate elements for each code in a specified value set. The UML solution is mostly complete and implemented, although some work is still required to create a UML stereotype for slicing “discriminators” and refine the FHIR/UML import/export logic.</w:t>
      </w:r>
    </w:p>
    <w:p w14:paraId="4ECD445F" w14:textId="33C4E0FB" w:rsidR="005450FA" w:rsidRDefault="005450FA" w:rsidP="00DE6DC5">
      <w:pPr>
        <w:pStyle w:val="ListParagraph"/>
        <w:numPr>
          <w:ilvl w:val="1"/>
          <w:numId w:val="3"/>
        </w:numPr>
      </w:pPr>
      <w:r>
        <w:t>Sliced elements in FHIR are mapped to UML property subset semantics.</w:t>
      </w:r>
    </w:p>
    <w:p w14:paraId="37A43330" w14:textId="6416FC2B" w:rsidR="00581E9A" w:rsidRPr="004F4B65" w:rsidRDefault="00581E9A" w:rsidP="00581E9A">
      <w:pPr>
        <w:pStyle w:val="ListParagraph"/>
        <w:numPr>
          <w:ilvl w:val="0"/>
          <w:numId w:val="3"/>
        </w:numPr>
        <w:rPr>
          <w:b/>
        </w:rPr>
      </w:pPr>
      <w:r w:rsidRPr="004F4B65">
        <w:rPr>
          <w:b/>
        </w:rPr>
        <w:t>Extensions as reusable properties</w:t>
      </w:r>
    </w:p>
    <w:p w14:paraId="63FFDA99" w14:textId="13297529" w:rsidR="00DE6DC5" w:rsidRDefault="00BB7C89" w:rsidP="00DE6DC5">
      <w:pPr>
        <w:pStyle w:val="ListParagraph"/>
        <w:numPr>
          <w:ilvl w:val="1"/>
          <w:numId w:val="3"/>
        </w:numPr>
      </w:pPr>
      <w:hyperlink r:id="rId14" w:history="1">
        <w:r w:rsidR="00DE6DC5" w:rsidRPr="00F0490A">
          <w:rPr>
            <w:rStyle w:val="Hyperlink"/>
          </w:rPr>
          <w:t>https://www.hl7.org/fhir/extensibility.html</w:t>
        </w:r>
      </w:hyperlink>
    </w:p>
    <w:p w14:paraId="0EEF4A20" w14:textId="70D34901" w:rsidR="00DE6DC5" w:rsidRDefault="00587B35" w:rsidP="00DE6DC5">
      <w:pPr>
        <w:pStyle w:val="ListParagraph"/>
        <w:numPr>
          <w:ilvl w:val="1"/>
          <w:numId w:val="3"/>
        </w:numPr>
      </w:pPr>
      <w:r>
        <w:t xml:space="preserve">Examples of the UML representation for FHIR extension definition and use are included in the next section as part of the </w:t>
      </w:r>
      <w:proofErr w:type="spellStart"/>
      <w:r>
        <w:t>QICore</w:t>
      </w:r>
      <w:proofErr w:type="spellEnd"/>
      <w:r>
        <w:t>-Patient example.</w:t>
      </w:r>
    </w:p>
    <w:p w14:paraId="12898EBF" w14:textId="6707249D" w:rsidR="00513D68" w:rsidRDefault="00513D68" w:rsidP="00DE6DC5">
      <w:pPr>
        <w:pStyle w:val="ListParagraph"/>
        <w:numPr>
          <w:ilvl w:val="1"/>
          <w:numId w:val="3"/>
        </w:numPr>
      </w:pPr>
      <w:r>
        <w:t xml:space="preserve">At first glace, one would expect FHIR extensions to be like adding a new attribute to a UML subclass.  But, in fact, FHIR extension definition and use </w:t>
      </w:r>
      <w:r w:rsidR="00E31743">
        <w:t>is</w:t>
      </w:r>
      <w:r>
        <w:t xml:space="preserve"> just another kind of constraint on a base type.</w:t>
      </w:r>
    </w:p>
    <w:p w14:paraId="70185DD0" w14:textId="77777777" w:rsidR="00EE5C78" w:rsidRDefault="00EE5C78" w:rsidP="00EE5C78">
      <w:pPr>
        <w:pStyle w:val="Heading1"/>
      </w:pPr>
      <w:bookmarkStart w:id="6" w:name="_Toc304907159"/>
      <w:r>
        <w:t>MDHT on FHIR</w:t>
      </w:r>
      <w:bookmarkEnd w:id="6"/>
    </w:p>
    <w:p w14:paraId="6CD52A5C" w14:textId="5794E133" w:rsidR="001D4846" w:rsidRPr="001D4846" w:rsidRDefault="001D4846" w:rsidP="001D4846">
      <w:r>
        <w:t>The following sections describe new functionality added to the MDHT platform for importing FHIR specifications to UML, viewing and editing FHIR UML models, and generating FHIR structure definitions from UML.</w:t>
      </w:r>
    </w:p>
    <w:p w14:paraId="34858A26" w14:textId="77777777" w:rsidR="000A4EAC" w:rsidRDefault="000A4EAC" w:rsidP="000A4EAC">
      <w:pPr>
        <w:pStyle w:val="Heading2"/>
      </w:pPr>
      <w:bookmarkStart w:id="7" w:name="_Toc304907160"/>
      <w:r>
        <w:t>Importing FHIR Specifications to UML</w:t>
      </w:r>
      <w:bookmarkEnd w:id="7"/>
    </w:p>
    <w:p w14:paraId="0211ACE6" w14:textId="50DAFFB2" w:rsidR="000A4EAC" w:rsidRDefault="004853A8" w:rsidP="000A4EAC">
      <w:r>
        <w:t>A user can</w:t>
      </w:r>
      <w:r w:rsidR="00013A16">
        <w:t xml:space="preserve"> download FHIR specification files from HL7, or select </w:t>
      </w:r>
      <w:proofErr w:type="spellStart"/>
      <w:r w:rsidR="00013A16">
        <w:t>StructureDefinition</w:t>
      </w:r>
      <w:proofErr w:type="spellEnd"/>
      <w:r w:rsidR="00013A16">
        <w:t xml:space="preserve"> files from other sources. The XML format for FHIR </w:t>
      </w:r>
      <w:proofErr w:type="spellStart"/>
      <w:r w:rsidR="00013A16">
        <w:t>StructureDefinition</w:t>
      </w:r>
      <w:proofErr w:type="spellEnd"/>
      <w:r w:rsidR="00013A16">
        <w:t xml:space="preserve"> resource is required. For HL7 specifications, you can download the “validation” archive that includes files containing FHIR Bundles, or download the “examples” archive that contains individual files for each structure definition. In the screenshot shown below, the “examples” folder is shown.  Choose a UML package and use the context menu comment to select a folder, and all</w:t>
      </w:r>
      <w:r w:rsidR="0039388E">
        <w:t xml:space="preserve"> FHIR</w:t>
      </w:r>
      <w:r w:rsidR="00013A16">
        <w:t xml:space="preserve"> data type, resource, and profile definitions are imported to UML.</w:t>
      </w:r>
    </w:p>
    <w:p w14:paraId="53C4E8F7" w14:textId="5D5A17FC" w:rsidR="00C5582A" w:rsidRDefault="00C5582A" w:rsidP="000A4EAC">
      <w:r>
        <w:rPr>
          <w:noProof/>
        </w:rPr>
        <w:drawing>
          <wp:inline distT="0" distB="0" distL="0" distR="0" wp14:anchorId="20158208" wp14:editId="71156895">
            <wp:extent cx="5933440" cy="2560320"/>
            <wp:effectExtent l="0" t="0" r="10160" b="5080"/>
            <wp:docPr id="10" name="Picture 10" descr="Macintosh HD:Users:dcarlson:Documents:Work Files:Clients:JP Systems:FHA:Final Deliverables:images:Import FH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carlson:Documents:Work Files:Clients:JP Systems:FHA:Final Deliverables:images:Import FHI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3440" cy="2560320"/>
                    </a:xfrm>
                    <a:prstGeom prst="rect">
                      <a:avLst/>
                    </a:prstGeom>
                    <a:noFill/>
                    <a:ln>
                      <a:noFill/>
                    </a:ln>
                  </pic:spPr>
                </pic:pic>
              </a:graphicData>
            </a:graphic>
          </wp:inline>
        </w:drawing>
      </w:r>
    </w:p>
    <w:p w14:paraId="7A69F4CF" w14:textId="77777777" w:rsidR="00CA7C29" w:rsidRDefault="00CA7C29" w:rsidP="006A59AB"/>
    <w:p w14:paraId="4DE19060" w14:textId="616C915C" w:rsidR="00CA7C29" w:rsidRDefault="00CA7C29" w:rsidP="00CA7C29">
      <w:pPr>
        <w:pStyle w:val="Heading2"/>
      </w:pPr>
      <w:bookmarkStart w:id="8" w:name="_Toc304907161"/>
      <w:r>
        <w:t>Viewing and Editing UML FHIR Models</w:t>
      </w:r>
      <w:bookmarkEnd w:id="8"/>
    </w:p>
    <w:p w14:paraId="2A09070A" w14:textId="4A57747D" w:rsidR="00EE5C78" w:rsidRDefault="000A4EAC" w:rsidP="006A59AB">
      <w:r>
        <w:t>The</w:t>
      </w:r>
      <w:r w:rsidR="00F537AC">
        <w:t xml:space="preserve"> existing</w:t>
      </w:r>
      <w:r>
        <w:t xml:space="preserve"> </w:t>
      </w:r>
      <w:r w:rsidR="00EE5C78">
        <w:t xml:space="preserve">MDHT UML table editor/viewer </w:t>
      </w:r>
      <w:r>
        <w:t xml:space="preserve">was </w:t>
      </w:r>
      <w:r w:rsidR="00EE5C78">
        <w:t xml:space="preserve">customized </w:t>
      </w:r>
      <w:r w:rsidR="00F537AC">
        <w:t>to include</w:t>
      </w:r>
      <w:r w:rsidR="00EE5C78">
        <w:t xml:space="preserve"> FHIR icons and annotations.</w:t>
      </w:r>
      <w:r w:rsidR="00266876">
        <w:t xml:space="preserve"> The enhancements include:</w:t>
      </w:r>
    </w:p>
    <w:p w14:paraId="4E81739F" w14:textId="01A31473" w:rsidR="00266876" w:rsidRDefault="00266876" w:rsidP="00266876">
      <w:pPr>
        <w:pStyle w:val="ListParagraph"/>
        <w:numPr>
          <w:ilvl w:val="0"/>
          <w:numId w:val="10"/>
        </w:numPr>
      </w:pPr>
      <w:r>
        <w:t>Use same icons from the HL7 FHIR specification web pages to indicate type of FHIR element in the UML model.</w:t>
      </w:r>
    </w:p>
    <w:p w14:paraId="0B2E1332" w14:textId="20640763" w:rsidR="00266876" w:rsidRDefault="00BD4057" w:rsidP="00266876">
      <w:pPr>
        <w:pStyle w:val="ListParagraph"/>
        <w:numPr>
          <w:ilvl w:val="0"/>
          <w:numId w:val="10"/>
        </w:numPr>
      </w:pPr>
      <w:r>
        <w:t>Customize the “Annotation</w:t>
      </w:r>
      <w:r w:rsidR="00266876">
        <w:t>” column to show FHIR metadata, e.g. FHIR “fl</w:t>
      </w:r>
      <w:r w:rsidR="000A4EAC">
        <w:t>ags” and value set binding name.</w:t>
      </w:r>
    </w:p>
    <w:p w14:paraId="441A4457" w14:textId="70C46F5C" w:rsidR="00266876" w:rsidRDefault="00266876" w:rsidP="00266876">
      <w:pPr>
        <w:pStyle w:val="ListParagraph"/>
        <w:numPr>
          <w:ilvl w:val="0"/>
          <w:numId w:val="10"/>
        </w:numPr>
      </w:pPr>
      <w:r>
        <w:t>Display the FHIR element “short description” in the Value column of UML table editor.</w:t>
      </w:r>
    </w:p>
    <w:p w14:paraId="2310971A" w14:textId="77777777" w:rsidR="00266876" w:rsidRDefault="00266876" w:rsidP="006A59AB"/>
    <w:p w14:paraId="3DC87BD2" w14:textId="7C52B444" w:rsidR="00B44051" w:rsidRDefault="00B44051" w:rsidP="006A59AB">
      <w:r>
        <w:t xml:space="preserve">UML model for FHIR </w:t>
      </w:r>
      <w:r w:rsidR="00640188">
        <w:t>Condition</w:t>
      </w:r>
      <w:r>
        <w:t xml:space="preserve"> resource:</w:t>
      </w:r>
    </w:p>
    <w:p w14:paraId="0D5E8AA2" w14:textId="14A54F08" w:rsidR="00640188" w:rsidRDefault="00A017D3" w:rsidP="006A59AB">
      <w:r>
        <w:rPr>
          <w:noProof/>
        </w:rPr>
        <w:drawing>
          <wp:inline distT="0" distB="0" distL="0" distR="0" wp14:anchorId="2F7B0EA3" wp14:editId="12237BF9">
            <wp:extent cx="5943600" cy="4733881"/>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33881"/>
                    </a:xfrm>
                    <a:prstGeom prst="rect">
                      <a:avLst/>
                    </a:prstGeom>
                    <a:noFill/>
                    <a:ln>
                      <a:noFill/>
                    </a:ln>
                  </pic:spPr>
                </pic:pic>
              </a:graphicData>
            </a:graphic>
          </wp:inline>
        </w:drawing>
      </w:r>
    </w:p>
    <w:p w14:paraId="7657C596" w14:textId="77777777" w:rsidR="00A017D3" w:rsidRDefault="00A017D3" w:rsidP="006A59AB"/>
    <w:p w14:paraId="181CAC97" w14:textId="19E60B84" w:rsidR="00F537AC" w:rsidRDefault="00F537AC" w:rsidP="006A59AB">
      <w:r>
        <w:t xml:space="preserve">For comparison, the same resource definition displayed on HL7’s web site in HTML appears </w:t>
      </w:r>
      <w:r w:rsidR="00BD4057">
        <w:t>below</w:t>
      </w:r>
      <w:r>
        <w:t>. The objective was to provide a similar a</w:t>
      </w:r>
      <w:r w:rsidR="00BD4057">
        <w:t xml:space="preserve">ppearance and structure in UML </w:t>
      </w:r>
      <w:r>
        <w:t>editing tools that would be familiar to developers working with HL7 published specifications.</w:t>
      </w:r>
    </w:p>
    <w:p w14:paraId="615D440C" w14:textId="4B0286F7" w:rsidR="00F537AC" w:rsidRDefault="00A4159D" w:rsidP="006A59AB">
      <w:r>
        <w:rPr>
          <w:noProof/>
        </w:rPr>
        <w:drawing>
          <wp:inline distT="0" distB="0" distL="0" distR="0" wp14:anchorId="0C797544" wp14:editId="3F195C9B">
            <wp:extent cx="5933440" cy="4622800"/>
            <wp:effectExtent l="0" t="0" r="10160" b="0"/>
            <wp:docPr id="11" name="Picture 11" descr="Macintosh HD:Users:dcarlson:Documents:Work Files:Clients:JP Systems:FHA:Final Deliverables:images:HL7 pub 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carlson:Documents:Work Files:Clients:JP Systems:FHA:Final Deliverables:images:HL7 pub Cond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3440" cy="4622800"/>
                    </a:xfrm>
                    <a:prstGeom prst="rect">
                      <a:avLst/>
                    </a:prstGeom>
                    <a:noFill/>
                    <a:ln>
                      <a:noFill/>
                    </a:ln>
                  </pic:spPr>
                </pic:pic>
              </a:graphicData>
            </a:graphic>
          </wp:inline>
        </w:drawing>
      </w:r>
    </w:p>
    <w:p w14:paraId="27FD0B3B" w14:textId="77777777" w:rsidR="00F537AC" w:rsidRDefault="00F537AC" w:rsidP="006A59AB"/>
    <w:p w14:paraId="3B0097B5" w14:textId="7CF09708" w:rsidR="00A4159D" w:rsidRDefault="00DA20F6" w:rsidP="006A59AB">
      <w:r>
        <w:t>The MDHT tooling also supports importing derived profiles, i.e. profiles that are derived from other profiles as their base. The “differential” constraints and extensions (those different from base profile) are imported into a UML class that is a subclass of the base profile class.  In the example screenshot below, the UML clas</w:t>
      </w:r>
      <w:r w:rsidR="00062028">
        <w:t>s is shown for the DAF-Condition profile</w:t>
      </w:r>
      <w:r>
        <w:t xml:space="preserve"> that is derived from the FHIR defined resource </w:t>
      </w:r>
      <w:r w:rsidR="00062028">
        <w:t>Condition</w:t>
      </w:r>
      <w:r>
        <w:t>.</w:t>
      </w:r>
    </w:p>
    <w:p w14:paraId="20440C4C" w14:textId="48599A54" w:rsidR="00A017D3" w:rsidRPr="006A59AB" w:rsidRDefault="00A017D3" w:rsidP="006A59AB">
      <w:r>
        <w:rPr>
          <w:noProof/>
        </w:rPr>
        <w:drawing>
          <wp:inline distT="0" distB="0" distL="0" distR="0" wp14:anchorId="6266CB36" wp14:editId="5469256C">
            <wp:extent cx="5943600" cy="4733881"/>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33881"/>
                    </a:xfrm>
                    <a:prstGeom prst="rect">
                      <a:avLst/>
                    </a:prstGeom>
                    <a:noFill/>
                    <a:ln>
                      <a:noFill/>
                    </a:ln>
                  </pic:spPr>
                </pic:pic>
              </a:graphicData>
            </a:graphic>
          </wp:inline>
        </w:drawing>
      </w:r>
    </w:p>
    <w:p w14:paraId="794E4493" w14:textId="524AB2CD" w:rsidR="00426848" w:rsidRDefault="00426848" w:rsidP="00426848"/>
    <w:p w14:paraId="1E8DDA3E" w14:textId="77777777" w:rsidR="00B86440" w:rsidRDefault="00B86440" w:rsidP="00426848">
      <w:r>
        <w:t xml:space="preserve">A significant amount of analysis work was performed as part of this contract to design a mapping from FHIR extension definitions to a usable UML representation.  A FHIR extension is defined as a constraint on the Extension data type, then that extension may be included in the profile constraints for a resource.  Two example screenshots from MDHT are included below.  </w:t>
      </w:r>
    </w:p>
    <w:p w14:paraId="0A2F0958" w14:textId="0ED38ACC" w:rsidR="00B44051" w:rsidRDefault="00B86440" w:rsidP="00426848">
      <w:r>
        <w:t>First, all HL7 defined extensions are imported to UML classes that are subclasses of the Extension data type class.</w:t>
      </w:r>
      <w:r w:rsidR="008D28F6">
        <w:t xml:space="preserve"> Some FHIR extensions, such as patient-nationality shown below, are “complex extensions”, i.e. extensions that embed other extensions in their content. The patient-nationality includes embedded extensions for ‘code’ and ‘period’.</w:t>
      </w:r>
    </w:p>
    <w:p w14:paraId="5672B8F9" w14:textId="1AEDED5E" w:rsidR="00B44051" w:rsidRDefault="00E2676B" w:rsidP="00426848">
      <w:r>
        <w:rPr>
          <w:noProof/>
        </w:rPr>
        <w:drawing>
          <wp:inline distT="0" distB="0" distL="0" distR="0" wp14:anchorId="26D817F1" wp14:editId="7BFE2B87">
            <wp:extent cx="5943600" cy="4583373"/>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583373"/>
                    </a:xfrm>
                    <a:prstGeom prst="rect">
                      <a:avLst/>
                    </a:prstGeom>
                    <a:noFill/>
                    <a:ln>
                      <a:noFill/>
                    </a:ln>
                  </pic:spPr>
                </pic:pic>
              </a:graphicData>
            </a:graphic>
          </wp:inline>
        </w:drawing>
      </w:r>
    </w:p>
    <w:p w14:paraId="1A51EB84" w14:textId="77777777" w:rsidR="00C5582A" w:rsidRDefault="00C5582A" w:rsidP="00426848"/>
    <w:p w14:paraId="2746691B" w14:textId="33ED4BBB" w:rsidR="00B86440" w:rsidRDefault="00B86440" w:rsidP="00426848">
      <w:r>
        <w:t>The following screenshot shows the profile</w:t>
      </w:r>
      <w:r w:rsidR="004C4F6D">
        <w:t xml:space="preserve"> UML</w:t>
      </w:r>
      <w:r>
        <w:t xml:space="preserve"> class for </w:t>
      </w:r>
      <w:proofErr w:type="spellStart"/>
      <w:r>
        <w:t>QICore</w:t>
      </w:r>
      <w:proofErr w:type="spellEnd"/>
      <w:r>
        <w:t>-Patient</w:t>
      </w:r>
      <w:r w:rsidR="004C4F6D">
        <w:t>, where 10 extensions are added to Patient by “slicing” the inherited extension attribute.  This is the most direct mapping from FHIR representation to UML representation.  Additional future research will investigate alternative UML representation for profile extensions, e.g. simply adding a new attribute that is not inherited from the base resource.  However, an alternative such as this one would require more transformation to create the necessary FHIR slicing constraints when exporting to a FHIR structure definition.</w:t>
      </w:r>
    </w:p>
    <w:p w14:paraId="51F3B011" w14:textId="0CB65412" w:rsidR="004C4F6D" w:rsidRDefault="004C4F6D" w:rsidP="00426848">
      <w:r>
        <w:rPr>
          <w:noProof/>
        </w:rPr>
        <w:drawing>
          <wp:inline distT="0" distB="0" distL="0" distR="0" wp14:anchorId="49C3EC7D" wp14:editId="29AF7AE2">
            <wp:extent cx="5943600" cy="493395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4C09FE67" w14:textId="77777777" w:rsidR="004C4F6D" w:rsidRDefault="004C4F6D" w:rsidP="00426848"/>
    <w:p w14:paraId="0BE4F9FB" w14:textId="1FDAFFB2" w:rsidR="00CA7C29" w:rsidRDefault="00CA7C29" w:rsidP="00CA7C29">
      <w:pPr>
        <w:pStyle w:val="Heading2"/>
      </w:pPr>
      <w:bookmarkStart w:id="9" w:name="_Toc304907162"/>
      <w:r>
        <w:t>Exporting FHIR Specifications from UML</w:t>
      </w:r>
      <w:bookmarkEnd w:id="9"/>
    </w:p>
    <w:p w14:paraId="6A56D29F" w14:textId="583F9051" w:rsidR="00CA7C29" w:rsidRDefault="00DD1C65" w:rsidP="00426848">
      <w:r>
        <w:t>This project’s support for MDA and FHIR must include both importing existing FHIR specifications to UML, and generating FHIR structure definition resources from UML. These generated files can then be posted to FHIR servers and used to support applications. As a demonstration of the capability that was implemented in MDHT, the following screenshots illustrate generating FHIR structure definition files from the DAF-Condition profile. Other scenarios that would use this same capability include:</w:t>
      </w:r>
    </w:p>
    <w:p w14:paraId="43957894" w14:textId="0CD3C510" w:rsidR="00DD1C65" w:rsidRDefault="00DD1C65" w:rsidP="00DD1C65">
      <w:pPr>
        <w:pStyle w:val="ListParagraph"/>
        <w:numPr>
          <w:ilvl w:val="0"/>
          <w:numId w:val="12"/>
        </w:numPr>
      </w:pPr>
      <w:r>
        <w:t xml:space="preserve">Designing new FHIR profiles from within MDHT UML editor, e.g. modifying the DAF profiles, creating new ONC FHIR profiles, VA developers creating FHIR profiles as part of </w:t>
      </w:r>
      <w:proofErr w:type="spellStart"/>
      <w:r>
        <w:t>VistA</w:t>
      </w:r>
      <w:proofErr w:type="spellEnd"/>
      <w:r>
        <w:t xml:space="preserve"> Evolution work, etc.</w:t>
      </w:r>
    </w:p>
    <w:p w14:paraId="1FA80BA7" w14:textId="110A856C" w:rsidR="00DD1C65" w:rsidRDefault="00DD1C65" w:rsidP="00DD1C65">
      <w:pPr>
        <w:pStyle w:val="ListParagraph"/>
        <w:numPr>
          <w:ilvl w:val="0"/>
          <w:numId w:val="12"/>
        </w:numPr>
      </w:pPr>
      <w:r>
        <w:t>Transforming FHIM model content to</w:t>
      </w:r>
      <w:r w:rsidR="001760D8">
        <w:t xml:space="preserve"> subclasses of FHIR base resources or subclasses of existing profiles, such as specialization of DAF-Condition. These transform-generated UML profile models would then be generated to FHIR structure files for deployment in applications.</w:t>
      </w:r>
    </w:p>
    <w:p w14:paraId="7C974624" w14:textId="0C75C462" w:rsidR="00475213" w:rsidRDefault="00475213" w:rsidP="00475213">
      <w:r>
        <w:t>The MDHT</w:t>
      </w:r>
      <w:r w:rsidR="004554B2">
        <w:t xml:space="preserve"> table editor</w:t>
      </w:r>
      <w:r>
        <w:t xml:space="preserve"> includes a context menu command</w:t>
      </w:r>
      <w:r w:rsidR="004554B2">
        <w:t xml:space="preserve"> </w:t>
      </w:r>
      <w:r>
        <w:t>to invoke the export:</w:t>
      </w:r>
    </w:p>
    <w:p w14:paraId="7AD97ECB" w14:textId="391D9703" w:rsidR="00475213" w:rsidRDefault="00475213" w:rsidP="00475213">
      <w:r>
        <w:rPr>
          <w:noProof/>
        </w:rPr>
        <w:drawing>
          <wp:inline distT="0" distB="0" distL="0" distR="0" wp14:anchorId="39459E23" wp14:editId="1F3115CA">
            <wp:extent cx="5943600" cy="4246880"/>
            <wp:effectExtent l="0" t="0" r="0" b="0"/>
            <wp:docPr id="12" name="Picture 12" descr="Macintosh HD:Users:dcarlson:Documents:Work Files:Clients:JP Systems:FHA:Final Deliverables:images:Generate FHIR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carlson:Documents:Work Files:Clients:JP Systems:FHA:Final Deliverables:images:Generate FHIR 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46880"/>
                    </a:xfrm>
                    <a:prstGeom prst="rect">
                      <a:avLst/>
                    </a:prstGeom>
                    <a:noFill/>
                    <a:ln>
                      <a:noFill/>
                    </a:ln>
                  </pic:spPr>
                </pic:pic>
              </a:graphicData>
            </a:graphic>
          </wp:inline>
        </w:drawing>
      </w:r>
    </w:p>
    <w:p w14:paraId="5669359C" w14:textId="77777777" w:rsidR="000B55C6" w:rsidRDefault="000B55C6"/>
    <w:p w14:paraId="72AA16B1" w14:textId="572C0B77" w:rsidR="007C5EFC" w:rsidRDefault="00475213">
      <w:r>
        <w:t>The exported FHIR definition file is (currently) added to a “generated” folder beside the model file and opened in an XML editor:</w:t>
      </w:r>
    </w:p>
    <w:p w14:paraId="31850560" w14:textId="5C0DF758" w:rsidR="00475213" w:rsidRDefault="00475213">
      <w:r>
        <w:rPr>
          <w:noProof/>
        </w:rPr>
        <w:drawing>
          <wp:inline distT="0" distB="0" distL="0" distR="0" wp14:anchorId="2FD403D7" wp14:editId="70A098AC">
            <wp:extent cx="5933440" cy="4196080"/>
            <wp:effectExtent l="0" t="0" r="10160" b="0"/>
            <wp:docPr id="13" name="Picture 13" descr="Macintosh HD:Users:dcarlson:Documents:Work Files:Clients:JP Systems:FHA:Final Deliverables:images:Generate FHIR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carlson:Documents:Work Files:Clients:JP Systems:FHA:Final Deliverables:images:Generate FHIR outp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4196080"/>
                    </a:xfrm>
                    <a:prstGeom prst="rect">
                      <a:avLst/>
                    </a:prstGeom>
                    <a:noFill/>
                    <a:ln>
                      <a:noFill/>
                    </a:ln>
                  </pic:spPr>
                </pic:pic>
              </a:graphicData>
            </a:graphic>
          </wp:inline>
        </w:drawing>
      </w:r>
    </w:p>
    <w:p w14:paraId="023575AC" w14:textId="32155905" w:rsidR="007C5EFC" w:rsidRDefault="007C5EFC" w:rsidP="007C5EFC">
      <w:pPr>
        <w:pStyle w:val="Heading1"/>
      </w:pPr>
      <w:bookmarkStart w:id="10" w:name="_Toc304907163"/>
      <w:r>
        <w:t>Generating a FHIR Profile from FHIM</w:t>
      </w:r>
      <w:bookmarkEnd w:id="10"/>
    </w:p>
    <w:p w14:paraId="57EFF437" w14:textId="164145AC" w:rsidR="007C5EFC" w:rsidRPr="005334E4" w:rsidRDefault="007B46B6">
      <w:r w:rsidRPr="005334E4">
        <w:t xml:space="preserve">The initial version of the FHIM-to-FHIR Model-to-Model transformation </w:t>
      </w:r>
      <w:r w:rsidR="005334E4">
        <w:t>is a QVT script ru</w:t>
      </w:r>
      <w:r w:rsidRPr="005334E4">
        <w:t>n from an eclipse environment.  The</w:t>
      </w:r>
      <w:r w:rsidR="005334E4">
        <w:t xml:space="preserve"> Script </w:t>
      </w:r>
      <w:r w:rsidR="00F74610">
        <w:t>l</w:t>
      </w:r>
      <w:r w:rsidRPr="005334E4">
        <w:t>everage</w:t>
      </w:r>
      <w:r w:rsidR="005334E4">
        <w:t>s</w:t>
      </w:r>
      <w:r w:rsidRPr="005334E4">
        <w:t xml:space="preserve"> the contents from the FHIM model to create a FHIR profile.  The purpose of the </w:t>
      </w:r>
      <w:r w:rsidR="005334E4">
        <w:t>proof of concept</w:t>
      </w:r>
      <w:r w:rsidRPr="005334E4">
        <w:t xml:space="preserve"> is </w:t>
      </w:r>
      <w:r w:rsidR="00AD6832">
        <w:t xml:space="preserve">understand </w:t>
      </w:r>
      <w:r w:rsidRPr="005334E4">
        <w:t>the complete content required by the FHIR UML tooling in order to extend/enhance if necessary the current FHIM mapping.</w:t>
      </w:r>
      <w:r w:rsidR="009E75C5" w:rsidRPr="005334E4">
        <w:t xml:space="preserve">  The result </w:t>
      </w:r>
      <w:r w:rsidR="00F42B8E">
        <w:t>is</w:t>
      </w:r>
      <w:r w:rsidR="009E75C5" w:rsidRPr="005334E4">
        <w:t xml:space="preserve"> a UML model containing the FHIR profile generated from the FHIM.</w:t>
      </w:r>
    </w:p>
    <w:p w14:paraId="761170C2" w14:textId="355AA0BF" w:rsidR="007B46B6" w:rsidRPr="00F82215" w:rsidRDefault="007B46B6">
      <w:pPr>
        <w:rPr>
          <w:color w:val="FF0000"/>
        </w:rPr>
      </w:pPr>
      <w:r>
        <w:rPr>
          <w:noProof/>
          <w:color w:val="FF0000"/>
        </w:rPr>
        <w:drawing>
          <wp:inline distT="0" distB="0" distL="0" distR="0" wp14:anchorId="45D27E5B" wp14:editId="004F3352">
            <wp:extent cx="5943600" cy="3354832"/>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54832"/>
                    </a:xfrm>
                    <a:prstGeom prst="rect">
                      <a:avLst/>
                    </a:prstGeom>
                    <a:noFill/>
                    <a:ln>
                      <a:noFill/>
                    </a:ln>
                  </pic:spPr>
                </pic:pic>
              </a:graphicData>
            </a:graphic>
          </wp:inline>
        </w:drawing>
      </w:r>
    </w:p>
    <w:sectPr w:rsidR="007B46B6" w:rsidRPr="00F82215" w:rsidSect="001339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DCE3D5" w14:textId="77777777" w:rsidR="009971C2" w:rsidRDefault="009971C2" w:rsidP="009971C2">
      <w:pPr>
        <w:spacing w:after="0"/>
      </w:pPr>
      <w:r>
        <w:separator/>
      </w:r>
    </w:p>
  </w:endnote>
  <w:endnote w:type="continuationSeparator" w:id="0">
    <w:p w14:paraId="21AE9FE7" w14:textId="77777777" w:rsidR="009971C2" w:rsidRDefault="009971C2" w:rsidP="009971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altName w:val="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D87336" w14:textId="77777777" w:rsidR="009971C2" w:rsidRDefault="009971C2" w:rsidP="009971C2">
      <w:pPr>
        <w:spacing w:after="0"/>
      </w:pPr>
      <w:r>
        <w:separator/>
      </w:r>
    </w:p>
  </w:footnote>
  <w:footnote w:type="continuationSeparator" w:id="0">
    <w:p w14:paraId="1119CC90" w14:textId="77777777" w:rsidR="009971C2" w:rsidRDefault="009971C2" w:rsidP="009971C2">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5431A"/>
    <w:multiLevelType w:val="hybridMultilevel"/>
    <w:tmpl w:val="DF520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38188C"/>
    <w:multiLevelType w:val="hybridMultilevel"/>
    <w:tmpl w:val="C2C6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712D2D"/>
    <w:multiLevelType w:val="hybridMultilevel"/>
    <w:tmpl w:val="A51A4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905426"/>
    <w:multiLevelType w:val="hybridMultilevel"/>
    <w:tmpl w:val="E8188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2E05D2"/>
    <w:multiLevelType w:val="hybridMultilevel"/>
    <w:tmpl w:val="01EC1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4C5E7A"/>
    <w:multiLevelType w:val="hybridMultilevel"/>
    <w:tmpl w:val="6A00E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C163CF"/>
    <w:multiLevelType w:val="hybridMultilevel"/>
    <w:tmpl w:val="A438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43454B"/>
    <w:multiLevelType w:val="hybridMultilevel"/>
    <w:tmpl w:val="4880E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6D371A"/>
    <w:multiLevelType w:val="hybridMultilevel"/>
    <w:tmpl w:val="38880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DA10DE"/>
    <w:multiLevelType w:val="hybridMultilevel"/>
    <w:tmpl w:val="90ACC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070F97"/>
    <w:multiLevelType w:val="hybridMultilevel"/>
    <w:tmpl w:val="8D46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99462E2"/>
    <w:multiLevelType w:val="hybridMultilevel"/>
    <w:tmpl w:val="93024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2"/>
  </w:num>
  <w:num w:numId="5">
    <w:abstractNumId w:val="4"/>
  </w:num>
  <w:num w:numId="6">
    <w:abstractNumId w:val="11"/>
  </w:num>
  <w:num w:numId="7">
    <w:abstractNumId w:val="0"/>
  </w:num>
  <w:num w:numId="8">
    <w:abstractNumId w:val="1"/>
  </w:num>
  <w:num w:numId="9">
    <w:abstractNumId w:val="7"/>
  </w:num>
  <w:num w:numId="10">
    <w:abstractNumId w:val="10"/>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3AF4"/>
    <w:rsid w:val="00002C18"/>
    <w:rsid w:val="00013A16"/>
    <w:rsid w:val="00054FA4"/>
    <w:rsid w:val="00062028"/>
    <w:rsid w:val="0007654A"/>
    <w:rsid w:val="000A4EAC"/>
    <w:rsid w:val="000A52B8"/>
    <w:rsid w:val="000A64AA"/>
    <w:rsid w:val="000B55C6"/>
    <w:rsid w:val="000E5B82"/>
    <w:rsid w:val="00107EFB"/>
    <w:rsid w:val="001209B8"/>
    <w:rsid w:val="0013396A"/>
    <w:rsid w:val="00153CB1"/>
    <w:rsid w:val="001760D8"/>
    <w:rsid w:val="00187DF5"/>
    <w:rsid w:val="001A319E"/>
    <w:rsid w:val="001A480F"/>
    <w:rsid w:val="001C4C69"/>
    <w:rsid w:val="001D4846"/>
    <w:rsid w:val="001E3C5A"/>
    <w:rsid w:val="002106AC"/>
    <w:rsid w:val="00257A51"/>
    <w:rsid w:val="00260FBD"/>
    <w:rsid w:val="00266876"/>
    <w:rsid w:val="002718BD"/>
    <w:rsid w:val="002B1810"/>
    <w:rsid w:val="002C158B"/>
    <w:rsid w:val="002D3904"/>
    <w:rsid w:val="0030026B"/>
    <w:rsid w:val="003039AF"/>
    <w:rsid w:val="00323AF4"/>
    <w:rsid w:val="00326321"/>
    <w:rsid w:val="00327356"/>
    <w:rsid w:val="003418A6"/>
    <w:rsid w:val="003663EC"/>
    <w:rsid w:val="00367E62"/>
    <w:rsid w:val="00370131"/>
    <w:rsid w:val="00370F22"/>
    <w:rsid w:val="0039388E"/>
    <w:rsid w:val="00393E44"/>
    <w:rsid w:val="003C5904"/>
    <w:rsid w:val="003D195F"/>
    <w:rsid w:val="003D6A6D"/>
    <w:rsid w:val="003D6BAA"/>
    <w:rsid w:val="00402343"/>
    <w:rsid w:val="00426848"/>
    <w:rsid w:val="004302DD"/>
    <w:rsid w:val="00435C9C"/>
    <w:rsid w:val="00435E1F"/>
    <w:rsid w:val="00437682"/>
    <w:rsid w:val="00441222"/>
    <w:rsid w:val="00445F1B"/>
    <w:rsid w:val="004554B2"/>
    <w:rsid w:val="00475213"/>
    <w:rsid w:val="004853A8"/>
    <w:rsid w:val="004C4F6D"/>
    <w:rsid w:val="004F4B65"/>
    <w:rsid w:val="00513D68"/>
    <w:rsid w:val="00527B8E"/>
    <w:rsid w:val="005334E4"/>
    <w:rsid w:val="00542EB9"/>
    <w:rsid w:val="005450FA"/>
    <w:rsid w:val="00552966"/>
    <w:rsid w:val="00553346"/>
    <w:rsid w:val="00554FA4"/>
    <w:rsid w:val="00555519"/>
    <w:rsid w:val="00581E9A"/>
    <w:rsid w:val="00587B35"/>
    <w:rsid w:val="005A2F5F"/>
    <w:rsid w:val="005B4E73"/>
    <w:rsid w:val="005B5E2C"/>
    <w:rsid w:val="005E2CFA"/>
    <w:rsid w:val="00614D1A"/>
    <w:rsid w:val="006400E4"/>
    <w:rsid w:val="00640188"/>
    <w:rsid w:val="00647BBC"/>
    <w:rsid w:val="00650360"/>
    <w:rsid w:val="00655A9F"/>
    <w:rsid w:val="0065777C"/>
    <w:rsid w:val="00666104"/>
    <w:rsid w:val="00695A3D"/>
    <w:rsid w:val="006A59AB"/>
    <w:rsid w:val="007047F0"/>
    <w:rsid w:val="00733922"/>
    <w:rsid w:val="00734F98"/>
    <w:rsid w:val="00766236"/>
    <w:rsid w:val="007B46B6"/>
    <w:rsid w:val="007C5EFC"/>
    <w:rsid w:val="007D1C6E"/>
    <w:rsid w:val="007F2A39"/>
    <w:rsid w:val="007F4644"/>
    <w:rsid w:val="00827960"/>
    <w:rsid w:val="008307B6"/>
    <w:rsid w:val="0086143D"/>
    <w:rsid w:val="008B10F3"/>
    <w:rsid w:val="008C3179"/>
    <w:rsid w:val="008D28F6"/>
    <w:rsid w:val="008D58F7"/>
    <w:rsid w:val="00900BA0"/>
    <w:rsid w:val="00901E59"/>
    <w:rsid w:val="0094046E"/>
    <w:rsid w:val="00971464"/>
    <w:rsid w:val="009971C2"/>
    <w:rsid w:val="00997756"/>
    <w:rsid w:val="009E337B"/>
    <w:rsid w:val="009E60AC"/>
    <w:rsid w:val="009E75C5"/>
    <w:rsid w:val="009F0A76"/>
    <w:rsid w:val="00A017D3"/>
    <w:rsid w:val="00A34E3D"/>
    <w:rsid w:val="00A4159D"/>
    <w:rsid w:val="00A466D6"/>
    <w:rsid w:val="00A57B36"/>
    <w:rsid w:val="00A9697A"/>
    <w:rsid w:val="00AD0F43"/>
    <w:rsid w:val="00AD6832"/>
    <w:rsid w:val="00AF4CD9"/>
    <w:rsid w:val="00B07143"/>
    <w:rsid w:val="00B44051"/>
    <w:rsid w:val="00B510BA"/>
    <w:rsid w:val="00B86440"/>
    <w:rsid w:val="00BC19D8"/>
    <w:rsid w:val="00BD4057"/>
    <w:rsid w:val="00C00A32"/>
    <w:rsid w:val="00C02DBE"/>
    <w:rsid w:val="00C11027"/>
    <w:rsid w:val="00C30E28"/>
    <w:rsid w:val="00C5582A"/>
    <w:rsid w:val="00C65FF5"/>
    <w:rsid w:val="00C67732"/>
    <w:rsid w:val="00CA7C29"/>
    <w:rsid w:val="00CC6F14"/>
    <w:rsid w:val="00CD1CC6"/>
    <w:rsid w:val="00D1690E"/>
    <w:rsid w:val="00D4283A"/>
    <w:rsid w:val="00D43EA2"/>
    <w:rsid w:val="00D44F34"/>
    <w:rsid w:val="00D75FBA"/>
    <w:rsid w:val="00D87AE6"/>
    <w:rsid w:val="00DA20F6"/>
    <w:rsid w:val="00DD1C65"/>
    <w:rsid w:val="00DE6DC5"/>
    <w:rsid w:val="00DF4D42"/>
    <w:rsid w:val="00DF6A13"/>
    <w:rsid w:val="00E2676B"/>
    <w:rsid w:val="00E31743"/>
    <w:rsid w:val="00E526EF"/>
    <w:rsid w:val="00E73ABD"/>
    <w:rsid w:val="00E81D13"/>
    <w:rsid w:val="00EC0C37"/>
    <w:rsid w:val="00EE5C78"/>
    <w:rsid w:val="00EF5364"/>
    <w:rsid w:val="00F07EF4"/>
    <w:rsid w:val="00F23261"/>
    <w:rsid w:val="00F42B8E"/>
    <w:rsid w:val="00F537AC"/>
    <w:rsid w:val="00F64FB6"/>
    <w:rsid w:val="00F74610"/>
    <w:rsid w:val="00F82215"/>
    <w:rsid w:val="00FE4A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1400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52B8"/>
    <w:pPr>
      <w:spacing w:after="120"/>
    </w:pPr>
  </w:style>
  <w:style w:type="paragraph" w:styleId="Heading1">
    <w:name w:val="heading 1"/>
    <w:basedOn w:val="Normal"/>
    <w:next w:val="Normal"/>
    <w:link w:val="Heading1Char"/>
    <w:uiPriority w:val="9"/>
    <w:qFormat/>
    <w:rsid w:val="0042684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A59A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3AF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23AF4"/>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695A3D"/>
    <w:pPr>
      <w:ind w:left="720"/>
      <w:contextualSpacing/>
    </w:pPr>
  </w:style>
  <w:style w:type="character" w:customStyle="1" w:styleId="Heading1Char">
    <w:name w:val="Heading 1 Char"/>
    <w:basedOn w:val="DefaultParagraphFont"/>
    <w:link w:val="Heading1"/>
    <w:uiPriority w:val="9"/>
    <w:rsid w:val="00426848"/>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9977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756"/>
    <w:rPr>
      <w:rFonts w:ascii="Lucida Grande" w:hAnsi="Lucida Grande" w:cs="Lucida Grande"/>
      <w:sz w:val="18"/>
      <w:szCs w:val="18"/>
    </w:rPr>
  </w:style>
  <w:style w:type="character" w:customStyle="1" w:styleId="Heading2Char">
    <w:name w:val="Heading 2 Char"/>
    <w:basedOn w:val="DefaultParagraphFont"/>
    <w:link w:val="Heading2"/>
    <w:uiPriority w:val="9"/>
    <w:rsid w:val="006A59A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6400E4"/>
    <w:pPr>
      <w:spacing w:before="120"/>
    </w:pPr>
    <w:rPr>
      <w:rFonts w:asciiTheme="majorHAnsi" w:hAnsiTheme="majorHAnsi"/>
      <w:b/>
      <w:color w:val="548DD4"/>
    </w:rPr>
  </w:style>
  <w:style w:type="paragraph" w:styleId="TOC2">
    <w:name w:val="toc 2"/>
    <w:basedOn w:val="Normal"/>
    <w:next w:val="Normal"/>
    <w:autoRedefine/>
    <w:uiPriority w:val="39"/>
    <w:unhideWhenUsed/>
    <w:rsid w:val="006400E4"/>
    <w:rPr>
      <w:sz w:val="22"/>
      <w:szCs w:val="22"/>
    </w:rPr>
  </w:style>
  <w:style w:type="paragraph" w:styleId="TOC3">
    <w:name w:val="toc 3"/>
    <w:basedOn w:val="Normal"/>
    <w:next w:val="Normal"/>
    <w:autoRedefine/>
    <w:uiPriority w:val="39"/>
    <w:unhideWhenUsed/>
    <w:rsid w:val="006400E4"/>
    <w:pPr>
      <w:ind w:left="240"/>
    </w:pPr>
    <w:rPr>
      <w:i/>
      <w:sz w:val="22"/>
      <w:szCs w:val="22"/>
    </w:rPr>
  </w:style>
  <w:style w:type="paragraph" w:styleId="TOC4">
    <w:name w:val="toc 4"/>
    <w:basedOn w:val="Normal"/>
    <w:next w:val="Normal"/>
    <w:autoRedefine/>
    <w:uiPriority w:val="39"/>
    <w:unhideWhenUsed/>
    <w:rsid w:val="006400E4"/>
    <w:pPr>
      <w:pBdr>
        <w:between w:val="double" w:sz="6" w:space="0" w:color="auto"/>
      </w:pBdr>
      <w:ind w:left="480"/>
    </w:pPr>
    <w:rPr>
      <w:sz w:val="20"/>
      <w:szCs w:val="20"/>
    </w:rPr>
  </w:style>
  <w:style w:type="paragraph" w:styleId="TOC5">
    <w:name w:val="toc 5"/>
    <w:basedOn w:val="Normal"/>
    <w:next w:val="Normal"/>
    <w:autoRedefine/>
    <w:uiPriority w:val="39"/>
    <w:unhideWhenUsed/>
    <w:rsid w:val="006400E4"/>
    <w:pPr>
      <w:pBdr>
        <w:between w:val="double" w:sz="6" w:space="0" w:color="auto"/>
      </w:pBdr>
      <w:ind w:left="720"/>
    </w:pPr>
    <w:rPr>
      <w:sz w:val="20"/>
      <w:szCs w:val="20"/>
    </w:rPr>
  </w:style>
  <w:style w:type="paragraph" w:styleId="TOC6">
    <w:name w:val="toc 6"/>
    <w:basedOn w:val="Normal"/>
    <w:next w:val="Normal"/>
    <w:autoRedefine/>
    <w:uiPriority w:val="39"/>
    <w:unhideWhenUsed/>
    <w:rsid w:val="006400E4"/>
    <w:pPr>
      <w:pBdr>
        <w:between w:val="double" w:sz="6" w:space="0" w:color="auto"/>
      </w:pBdr>
      <w:ind w:left="960"/>
    </w:pPr>
    <w:rPr>
      <w:sz w:val="20"/>
      <w:szCs w:val="20"/>
    </w:rPr>
  </w:style>
  <w:style w:type="paragraph" w:styleId="TOC7">
    <w:name w:val="toc 7"/>
    <w:basedOn w:val="Normal"/>
    <w:next w:val="Normal"/>
    <w:autoRedefine/>
    <w:uiPriority w:val="39"/>
    <w:unhideWhenUsed/>
    <w:rsid w:val="006400E4"/>
    <w:pPr>
      <w:pBdr>
        <w:between w:val="double" w:sz="6" w:space="0" w:color="auto"/>
      </w:pBdr>
      <w:ind w:left="1200"/>
    </w:pPr>
    <w:rPr>
      <w:sz w:val="20"/>
      <w:szCs w:val="20"/>
    </w:rPr>
  </w:style>
  <w:style w:type="paragraph" w:styleId="TOC8">
    <w:name w:val="toc 8"/>
    <w:basedOn w:val="Normal"/>
    <w:next w:val="Normal"/>
    <w:autoRedefine/>
    <w:uiPriority w:val="39"/>
    <w:unhideWhenUsed/>
    <w:rsid w:val="006400E4"/>
    <w:pPr>
      <w:pBdr>
        <w:between w:val="double" w:sz="6" w:space="0" w:color="auto"/>
      </w:pBdr>
      <w:ind w:left="1440"/>
    </w:pPr>
    <w:rPr>
      <w:sz w:val="20"/>
      <w:szCs w:val="20"/>
    </w:rPr>
  </w:style>
  <w:style w:type="paragraph" w:styleId="TOC9">
    <w:name w:val="toc 9"/>
    <w:basedOn w:val="Normal"/>
    <w:next w:val="Normal"/>
    <w:autoRedefine/>
    <w:uiPriority w:val="39"/>
    <w:unhideWhenUsed/>
    <w:rsid w:val="006400E4"/>
    <w:pPr>
      <w:pBdr>
        <w:between w:val="double" w:sz="6" w:space="0" w:color="auto"/>
      </w:pBdr>
      <w:ind w:left="1680"/>
    </w:pPr>
    <w:rPr>
      <w:sz w:val="20"/>
      <w:szCs w:val="20"/>
    </w:rPr>
  </w:style>
  <w:style w:type="character" w:styleId="Hyperlink">
    <w:name w:val="Hyperlink"/>
    <w:basedOn w:val="DefaultParagraphFont"/>
    <w:uiPriority w:val="99"/>
    <w:unhideWhenUsed/>
    <w:rsid w:val="00A34E3D"/>
    <w:rPr>
      <w:color w:val="0000FF" w:themeColor="hyperlink"/>
      <w:u w:val="single"/>
    </w:rPr>
  </w:style>
  <w:style w:type="character" w:styleId="FollowedHyperlink">
    <w:name w:val="FollowedHyperlink"/>
    <w:basedOn w:val="DefaultParagraphFont"/>
    <w:uiPriority w:val="99"/>
    <w:semiHidden/>
    <w:unhideWhenUsed/>
    <w:rsid w:val="00DE6DC5"/>
    <w:rPr>
      <w:color w:val="800080" w:themeColor="followedHyperlink"/>
      <w:u w:val="single"/>
    </w:rPr>
  </w:style>
  <w:style w:type="paragraph" w:styleId="Header">
    <w:name w:val="header"/>
    <w:basedOn w:val="Normal"/>
    <w:link w:val="HeaderChar"/>
    <w:uiPriority w:val="99"/>
    <w:unhideWhenUsed/>
    <w:rsid w:val="009971C2"/>
    <w:pPr>
      <w:tabs>
        <w:tab w:val="center" w:pos="4320"/>
        <w:tab w:val="right" w:pos="8640"/>
      </w:tabs>
      <w:spacing w:after="0"/>
    </w:pPr>
  </w:style>
  <w:style w:type="character" w:customStyle="1" w:styleId="HeaderChar">
    <w:name w:val="Header Char"/>
    <w:basedOn w:val="DefaultParagraphFont"/>
    <w:link w:val="Header"/>
    <w:uiPriority w:val="99"/>
    <w:rsid w:val="009971C2"/>
  </w:style>
  <w:style w:type="paragraph" w:styleId="Footer">
    <w:name w:val="footer"/>
    <w:basedOn w:val="Normal"/>
    <w:link w:val="FooterChar"/>
    <w:uiPriority w:val="99"/>
    <w:unhideWhenUsed/>
    <w:rsid w:val="009971C2"/>
    <w:pPr>
      <w:tabs>
        <w:tab w:val="center" w:pos="4320"/>
        <w:tab w:val="right" w:pos="8640"/>
      </w:tabs>
      <w:spacing w:after="0"/>
    </w:pPr>
  </w:style>
  <w:style w:type="character" w:customStyle="1" w:styleId="FooterChar">
    <w:name w:val="Footer Char"/>
    <w:basedOn w:val="DefaultParagraphFont"/>
    <w:link w:val="Footer"/>
    <w:uiPriority w:val="99"/>
    <w:rsid w:val="009971C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52B8"/>
    <w:pPr>
      <w:spacing w:after="120"/>
    </w:pPr>
  </w:style>
  <w:style w:type="paragraph" w:styleId="Heading1">
    <w:name w:val="heading 1"/>
    <w:basedOn w:val="Normal"/>
    <w:next w:val="Normal"/>
    <w:link w:val="Heading1Char"/>
    <w:uiPriority w:val="9"/>
    <w:qFormat/>
    <w:rsid w:val="0042684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A59A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3AF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23AF4"/>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695A3D"/>
    <w:pPr>
      <w:ind w:left="720"/>
      <w:contextualSpacing/>
    </w:pPr>
  </w:style>
  <w:style w:type="character" w:customStyle="1" w:styleId="Heading1Char">
    <w:name w:val="Heading 1 Char"/>
    <w:basedOn w:val="DefaultParagraphFont"/>
    <w:link w:val="Heading1"/>
    <w:uiPriority w:val="9"/>
    <w:rsid w:val="00426848"/>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9977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756"/>
    <w:rPr>
      <w:rFonts w:ascii="Lucida Grande" w:hAnsi="Lucida Grande" w:cs="Lucida Grande"/>
      <w:sz w:val="18"/>
      <w:szCs w:val="18"/>
    </w:rPr>
  </w:style>
  <w:style w:type="character" w:customStyle="1" w:styleId="Heading2Char">
    <w:name w:val="Heading 2 Char"/>
    <w:basedOn w:val="DefaultParagraphFont"/>
    <w:link w:val="Heading2"/>
    <w:uiPriority w:val="9"/>
    <w:rsid w:val="006A59A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6400E4"/>
    <w:pPr>
      <w:spacing w:before="120"/>
    </w:pPr>
    <w:rPr>
      <w:rFonts w:asciiTheme="majorHAnsi" w:hAnsiTheme="majorHAnsi"/>
      <w:b/>
      <w:color w:val="548DD4"/>
    </w:rPr>
  </w:style>
  <w:style w:type="paragraph" w:styleId="TOC2">
    <w:name w:val="toc 2"/>
    <w:basedOn w:val="Normal"/>
    <w:next w:val="Normal"/>
    <w:autoRedefine/>
    <w:uiPriority w:val="39"/>
    <w:unhideWhenUsed/>
    <w:rsid w:val="006400E4"/>
    <w:rPr>
      <w:sz w:val="22"/>
      <w:szCs w:val="22"/>
    </w:rPr>
  </w:style>
  <w:style w:type="paragraph" w:styleId="TOC3">
    <w:name w:val="toc 3"/>
    <w:basedOn w:val="Normal"/>
    <w:next w:val="Normal"/>
    <w:autoRedefine/>
    <w:uiPriority w:val="39"/>
    <w:unhideWhenUsed/>
    <w:rsid w:val="006400E4"/>
    <w:pPr>
      <w:ind w:left="240"/>
    </w:pPr>
    <w:rPr>
      <w:i/>
      <w:sz w:val="22"/>
      <w:szCs w:val="22"/>
    </w:rPr>
  </w:style>
  <w:style w:type="paragraph" w:styleId="TOC4">
    <w:name w:val="toc 4"/>
    <w:basedOn w:val="Normal"/>
    <w:next w:val="Normal"/>
    <w:autoRedefine/>
    <w:uiPriority w:val="39"/>
    <w:unhideWhenUsed/>
    <w:rsid w:val="006400E4"/>
    <w:pPr>
      <w:pBdr>
        <w:between w:val="double" w:sz="6" w:space="0" w:color="auto"/>
      </w:pBdr>
      <w:ind w:left="480"/>
    </w:pPr>
    <w:rPr>
      <w:sz w:val="20"/>
      <w:szCs w:val="20"/>
    </w:rPr>
  </w:style>
  <w:style w:type="paragraph" w:styleId="TOC5">
    <w:name w:val="toc 5"/>
    <w:basedOn w:val="Normal"/>
    <w:next w:val="Normal"/>
    <w:autoRedefine/>
    <w:uiPriority w:val="39"/>
    <w:unhideWhenUsed/>
    <w:rsid w:val="006400E4"/>
    <w:pPr>
      <w:pBdr>
        <w:between w:val="double" w:sz="6" w:space="0" w:color="auto"/>
      </w:pBdr>
      <w:ind w:left="720"/>
    </w:pPr>
    <w:rPr>
      <w:sz w:val="20"/>
      <w:szCs w:val="20"/>
    </w:rPr>
  </w:style>
  <w:style w:type="paragraph" w:styleId="TOC6">
    <w:name w:val="toc 6"/>
    <w:basedOn w:val="Normal"/>
    <w:next w:val="Normal"/>
    <w:autoRedefine/>
    <w:uiPriority w:val="39"/>
    <w:unhideWhenUsed/>
    <w:rsid w:val="006400E4"/>
    <w:pPr>
      <w:pBdr>
        <w:between w:val="double" w:sz="6" w:space="0" w:color="auto"/>
      </w:pBdr>
      <w:ind w:left="960"/>
    </w:pPr>
    <w:rPr>
      <w:sz w:val="20"/>
      <w:szCs w:val="20"/>
    </w:rPr>
  </w:style>
  <w:style w:type="paragraph" w:styleId="TOC7">
    <w:name w:val="toc 7"/>
    <w:basedOn w:val="Normal"/>
    <w:next w:val="Normal"/>
    <w:autoRedefine/>
    <w:uiPriority w:val="39"/>
    <w:unhideWhenUsed/>
    <w:rsid w:val="006400E4"/>
    <w:pPr>
      <w:pBdr>
        <w:between w:val="double" w:sz="6" w:space="0" w:color="auto"/>
      </w:pBdr>
      <w:ind w:left="1200"/>
    </w:pPr>
    <w:rPr>
      <w:sz w:val="20"/>
      <w:szCs w:val="20"/>
    </w:rPr>
  </w:style>
  <w:style w:type="paragraph" w:styleId="TOC8">
    <w:name w:val="toc 8"/>
    <w:basedOn w:val="Normal"/>
    <w:next w:val="Normal"/>
    <w:autoRedefine/>
    <w:uiPriority w:val="39"/>
    <w:unhideWhenUsed/>
    <w:rsid w:val="006400E4"/>
    <w:pPr>
      <w:pBdr>
        <w:between w:val="double" w:sz="6" w:space="0" w:color="auto"/>
      </w:pBdr>
      <w:ind w:left="1440"/>
    </w:pPr>
    <w:rPr>
      <w:sz w:val="20"/>
      <w:szCs w:val="20"/>
    </w:rPr>
  </w:style>
  <w:style w:type="paragraph" w:styleId="TOC9">
    <w:name w:val="toc 9"/>
    <w:basedOn w:val="Normal"/>
    <w:next w:val="Normal"/>
    <w:autoRedefine/>
    <w:uiPriority w:val="39"/>
    <w:unhideWhenUsed/>
    <w:rsid w:val="006400E4"/>
    <w:pPr>
      <w:pBdr>
        <w:between w:val="double" w:sz="6" w:space="0" w:color="auto"/>
      </w:pBdr>
      <w:ind w:left="1680"/>
    </w:pPr>
    <w:rPr>
      <w:sz w:val="20"/>
      <w:szCs w:val="20"/>
    </w:rPr>
  </w:style>
  <w:style w:type="character" w:styleId="Hyperlink">
    <w:name w:val="Hyperlink"/>
    <w:basedOn w:val="DefaultParagraphFont"/>
    <w:uiPriority w:val="99"/>
    <w:unhideWhenUsed/>
    <w:rsid w:val="00A34E3D"/>
    <w:rPr>
      <w:color w:val="0000FF" w:themeColor="hyperlink"/>
      <w:u w:val="single"/>
    </w:rPr>
  </w:style>
  <w:style w:type="character" w:styleId="FollowedHyperlink">
    <w:name w:val="FollowedHyperlink"/>
    <w:basedOn w:val="DefaultParagraphFont"/>
    <w:uiPriority w:val="99"/>
    <w:semiHidden/>
    <w:unhideWhenUsed/>
    <w:rsid w:val="00DE6DC5"/>
    <w:rPr>
      <w:color w:val="800080" w:themeColor="followedHyperlink"/>
      <w:u w:val="single"/>
    </w:rPr>
  </w:style>
  <w:style w:type="paragraph" w:styleId="Header">
    <w:name w:val="header"/>
    <w:basedOn w:val="Normal"/>
    <w:link w:val="HeaderChar"/>
    <w:uiPriority w:val="99"/>
    <w:unhideWhenUsed/>
    <w:rsid w:val="009971C2"/>
    <w:pPr>
      <w:tabs>
        <w:tab w:val="center" w:pos="4320"/>
        <w:tab w:val="right" w:pos="8640"/>
      </w:tabs>
      <w:spacing w:after="0"/>
    </w:pPr>
  </w:style>
  <w:style w:type="character" w:customStyle="1" w:styleId="HeaderChar">
    <w:name w:val="Header Char"/>
    <w:basedOn w:val="DefaultParagraphFont"/>
    <w:link w:val="Header"/>
    <w:uiPriority w:val="99"/>
    <w:rsid w:val="009971C2"/>
  </w:style>
  <w:style w:type="paragraph" w:styleId="Footer">
    <w:name w:val="footer"/>
    <w:basedOn w:val="Normal"/>
    <w:link w:val="FooterChar"/>
    <w:uiPriority w:val="99"/>
    <w:unhideWhenUsed/>
    <w:rsid w:val="009971C2"/>
    <w:pPr>
      <w:tabs>
        <w:tab w:val="center" w:pos="4320"/>
        <w:tab w:val="right" w:pos="8640"/>
      </w:tabs>
      <w:spacing w:after="0"/>
    </w:pPr>
  </w:style>
  <w:style w:type="character" w:customStyle="1" w:styleId="FooterChar">
    <w:name w:val="Footer Char"/>
    <w:basedOn w:val="DefaultParagraphFont"/>
    <w:link w:val="Footer"/>
    <w:uiPriority w:val="99"/>
    <w:rsid w:val="009971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hl7.org/fhir/extensibility.html"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hl7.org/fhir/structuredefinition.html" TargetMode="External"/><Relationship Id="rId11" Type="http://schemas.openxmlformats.org/officeDocument/2006/relationships/hyperlink" Target="http://hl7.org/fhir/valueset.html" TargetMode="External"/><Relationship Id="rId12" Type="http://schemas.openxmlformats.org/officeDocument/2006/relationships/image" Target="media/image1.png"/><Relationship Id="rId13" Type="http://schemas.openxmlformats.org/officeDocument/2006/relationships/hyperlink" Target="http://hl7.org/fhir/profiling.html" TargetMode="External"/><Relationship Id="rId14" Type="http://schemas.openxmlformats.org/officeDocument/2006/relationships/hyperlink" Target="https://www.hl7.org/fhir/extensibility.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hl7.org/fhir/profil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2421</Words>
  <Characters>13804</Characters>
  <Application>Microsoft Macintosh Word</Application>
  <DocSecurity>0</DocSecurity>
  <Lines>115</Lines>
  <Paragraphs>32</Paragraphs>
  <ScaleCrop>false</ScaleCrop>
  <Company/>
  <LinksUpToDate>false</LinksUpToDate>
  <CharactersWithSpaces>16193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Carlson</dc:creator>
  <cp:keywords/>
  <dc:description/>
  <cp:lastModifiedBy>Sean Muir</cp:lastModifiedBy>
  <cp:revision>2</cp:revision>
  <dcterms:created xsi:type="dcterms:W3CDTF">2015-09-28T16:36:00Z</dcterms:created>
  <dcterms:modified xsi:type="dcterms:W3CDTF">2015-09-28T16:36:00Z</dcterms:modified>
</cp:coreProperties>
</file>